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4D" w:rsidRPr="00E80408" w:rsidRDefault="008B4D4D" w:rsidP="004672F6">
      <w:pPr>
        <w:ind w:left="993" w:hanging="426"/>
        <w:jc w:val="center"/>
        <w:rPr>
          <w:b/>
        </w:rPr>
      </w:pPr>
      <w:r w:rsidRPr="00E80408">
        <w:rPr>
          <w:b/>
        </w:rPr>
        <w:t>T.C.</w:t>
      </w:r>
    </w:p>
    <w:p w:rsidR="008B4D4D" w:rsidRPr="00E80408" w:rsidRDefault="008B4D4D" w:rsidP="004672F6">
      <w:pPr>
        <w:ind w:left="993" w:hanging="426"/>
        <w:jc w:val="center"/>
        <w:rPr>
          <w:b/>
        </w:rPr>
      </w:pPr>
      <w:r w:rsidRPr="00E80408">
        <w:rPr>
          <w:b/>
        </w:rPr>
        <w:t>ERZURUM BÜYÜKŞEHİR BELEDİYESİ</w:t>
      </w:r>
    </w:p>
    <w:p w:rsidR="008B4D4D" w:rsidRDefault="008B4D4D" w:rsidP="004672F6">
      <w:pPr>
        <w:ind w:left="993" w:hanging="426"/>
        <w:jc w:val="center"/>
        <w:rPr>
          <w:b/>
        </w:rPr>
      </w:pPr>
      <w:r w:rsidRPr="00E80408">
        <w:rPr>
          <w:b/>
        </w:rPr>
        <w:t>MECLİS BAŞKANLIĞI</w:t>
      </w:r>
    </w:p>
    <w:p w:rsidR="008B4D4D" w:rsidRPr="00E80408" w:rsidRDefault="008B4D4D" w:rsidP="004672F6">
      <w:pPr>
        <w:ind w:left="993" w:hanging="426"/>
        <w:rPr>
          <w:b/>
        </w:rPr>
      </w:pPr>
    </w:p>
    <w:p w:rsidR="008B4D4D" w:rsidRPr="00E80408" w:rsidRDefault="008B4D4D" w:rsidP="004672F6">
      <w:pPr>
        <w:ind w:left="993" w:hanging="426"/>
        <w:rPr>
          <w:b/>
        </w:rPr>
      </w:pPr>
      <w:r w:rsidRPr="00E80408">
        <w:rPr>
          <w:b/>
        </w:rPr>
        <w:t>TOPLANTI TARİHİ</w:t>
      </w:r>
      <w:r w:rsidRPr="00E80408">
        <w:rPr>
          <w:b/>
        </w:rPr>
        <w:tab/>
      </w:r>
      <w:r w:rsidR="004672F6">
        <w:rPr>
          <w:b/>
        </w:rPr>
        <w:t xml:space="preserve">            </w:t>
      </w:r>
      <w:r w:rsidRPr="00E80408">
        <w:rPr>
          <w:b/>
        </w:rPr>
        <w:t>:</w:t>
      </w:r>
      <w:r w:rsidR="00404D5C" w:rsidRPr="00E80408">
        <w:rPr>
          <w:b/>
        </w:rPr>
        <w:t xml:space="preserve"> </w:t>
      </w:r>
      <w:r w:rsidR="007F05DD">
        <w:rPr>
          <w:b/>
        </w:rPr>
        <w:t>14</w:t>
      </w:r>
      <w:r w:rsidR="00883BF4">
        <w:rPr>
          <w:b/>
        </w:rPr>
        <w:t xml:space="preserve"> </w:t>
      </w:r>
      <w:r w:rsidR="007F05DD">
        <w:rPr>
          <w:b/>
        </w:rPr>
        <w:t>Mayıs</w:t>
      </w:r>
      <w:r w:rsidR="00E201BC">
        <w:rPr>
          <w:b/>
        </w:rPr>
        <w:t xml:space="preserve"> </w:t>
      </w:r>
      <w:r w:rsidRPr="00E80408">
        <w:rPr>
          <w:b/>
        </w:rPr>
        <w:t>201</w:t>
      </w:r>
      <w:r w:rsidR="00FA6E89">
        <w:rPr>
          <w:b/>
        </w:rPr>
        <w:t>9</w:t>
      </w:r>
    </w:p>
    <w:p w:rsidR="008B4D4D" w:rsidRPr="00E80408" w:rsidRDefault="00A95B9B" w:rsidP="004672F6">
      <w:pPr>
        <w:ind w:left="993" w:hanging="426"/>
        <w:rPr>
          <w:b/>
        </w:rPr>
      </w:pPr>
      <w:r>
        <w:rPr>
          <w:b/>
        </w:rPr>
        <w:t>TOPLANTI GÜNÜ</w:t>
      </w:r>
      <w:r>
        <w:rPr>
          <w:b/>
        </w:rPr>
        <w:tab/>
      </w:r>
      <w:r>
        <w:rPr>
          <w:b/>
        </w:rPr>
        <w:tab/>
        <w:t xml:space="preserve">: </w:t>
      </w:r>
      <w:r w:rsidR="007F05DD">
        <w:rPr>
          <w:b/>
        </w:rPr>
        <w:t>Salı</w:t>
      </w:r>
      <w:r w:rsidR="008B4D4D" w:rsidRPr="00E80408">
        <w:rPr>
          <w:b/>
        </w:rPr>
        <w:t xml:space="preserve"> (Saat </w:t>
      </w:r>
      <w:r w:rsidR="007F05DD">
        <w:rPr>
          <w:b/>
        </w:rPr>
        <w:t>14</w:t>
      </w:r>
      <w:r w:rsidR="008B4D4D" w:rsidRPr="00E80408">
        <w:rPr>
          <w:b/>
        </w:rPr>
        <w:t>.</w:t>
      </w:r>
      <w:r w:rsidR="003A226A">
        <w:rPr>
          <w:b/>
        </w:rPr>
        <w:t>0</w:t>
      </w:r>
      <w:r w:rsidR="008B4D4D" w:rsidRPr="00E80408">
        <w:rPr>
          <w:b/>
        </w:rPr>
        <w:t>0’d</w:t>
      </w:r>
      <w:r w:rsidR="00402380">
        <w:rPr>
          <w:b/>
        </w:rPr>
        <w:t>a</w:t>
      </w:r>
      <w:r w:rsidR="008B4D4D" w:rsidRPr="00E80408">
        <w:rPr>
          <w:b/>
        </w:rPr>
        <w:t>)</w:t>
      </w:r>
    </w:p>
    <w:p w:rsidR="008B4D4D" w:rsidRDefault="008B4D4D" w:rsidP="004672F6">
      <w:pPr>
        <w:ind w:left="993" w:hanging="426"/>
        <w:rPr>
          <w:b/>
        </w:rPr>
      </w:pPr>
      <w:r w:rsidRPr="00E80408">
        <w:rPr>
          <w:b/>
        </w:rPr>
        <w:t>TOPLANTI YERİ</w:t>
      </w:r>
      <w:r w:rsidRPr="00E80408">
        <w:rPr>
          <w:b/>
        </w:rPr>
        <w:tab/>
      </w:r>
      <w:r w:rsidRPr="00E80408">
        <w:rPr>
          <w:b/>
        </w:rPr>
        <w:tab/>
        <w:t>: Büyükşehir Belediye Meclis Salonu</w:t>
      </w:r>
    </w:p>
    <w:p w:rsidR="008B4D4D" w:rsidRDefault="008B4D4D" w:rsidP="004672F6">
      <w:pPr>
        <w:ind w:left="993" w:hanging="426"/>
        <w:rPr>
          <w:b/>
        </w:rPr>
      </w:pPr>
    </w:p>
    <w:p w:rsidR="008B4D4D" w:rsidRPr="00E80408" w:rsidRDefault="008B4D4D" w:rsidP="004672F6">
      <w:pPr>
        <w:numPr>
          <w:ilvl w:val="0"/>
          <w:numId w:val="1"/>
        </w:numPr>
        <w:ind w:left="993" w:hanging="426"/>
        <w:jc w:val="both"/>
      </w:pPr>
      <w:r w:rsidRPr="00E80408">
        <w:rPr>
          <w:b/>
        </w:rPr>
        <w:t>Açılış ve yoklama yapılması</w:t>
      </w:r>
      <w:r w:rsidRPr="00E80408">
        <w:t xml:space="preserve"> </w:t>
      </w:r>
      <w:r w:rsidRPr="00E80408">
        <w:rPr>
          <w:b/>
        </w:rPr>
        <w:t>(Karar alma çoğunluğunun tespiti)</w:t>
      </w:r>
    </w:p>
    <w:p w:rsidR="008B4D4D" w:rsidRPr="00E353A0" w:rsidRDefault="008B4D4D" w:rsidP="004672F6">
      <w:pPr>
        <w:numPr>
          <w:ilvl w:val="0"/>
          <w:numId w:val="1"/>
        </w:numPr>
        <w:ind w:left="993" w:hanging="426"/>
        <w:jc w:val="both"/>
      </w:pPr>
      <w:r w:rsidRPr="00E80408">
        <w:rPr>
          <w:b/>
        </w:rPr>
        <w:t>Gündeme Başlanılması.</w:t>
      </w:r>
    </w:p>
    <w:p w:rsidR="00E353A0" w:rsidRPr="00E353A0" w:rsidRDefault="00E353A0" w:rsidP="004672F6">
      <w:pPr>
        <w:ind w:left="993" w:hanging="426"/>
        <w:jc w:val="both"/>
      </w:pPr>
    </w:p>
    <w:p w:rsidR="005619FE" w:rsidRDefault="008B4D4D" w:rsidP="004672F6">
      <w:pPr>
        <w:ind w:left="993" w:hanging="426"/>
        <w:rPr>
          <w:b/>
        </w:rPr>
      </w:pPr>
      <w:r w:rsidRPr="00E80408">
        <w:rPr>
          <w:b/>
          <w:u w:val="single"/>
        </w:rPr>
        <w:t>GÜNDEM</w:t>
      </w:r>
      <w:r w:rsidRPr="00E80408">
        <w:rPr>
          <w:b/>
          <w:u w:val="single"/>
        </w:rPr>
        <w:tab/>
      </w:r>
      <w:r w:rsidRPr="00E80408">
        <w:rPr>
          <w:b/>
          <w:u w:val="single"/>
        </w:rPr>
        <w:tab/>
      </w:r>
      <w:r w:rsidRPr="00E80408">
        <w:rPr>
          <w:b/>
          <w:u w:val="single"/>
        </w:rPr>
        <w:tab/>
        <w:t>:</w:t>
      </w:r>
      <w:r w:rsidRPr="00E80408">
        <w:rPr>
          <w:b/>
        </w:rPr>
        <w:t xml:space="preserve"> </w:t>
      </w:r>
    </w:p>
    <w:p w:rsidR="004672F6" w:rsidRDefault="004672F6" w:rsidP="004672F6">
      <w:pPr>
        <w:ind w:left="993" w:hanging="426"/>
        <w:rPr>
          <w:b/>
        </w:rPr>
      </w:pPr>
    </w:p>
    <w:p w:rsidR="004672F6" w:rsidRPr="004672F6" w:rsidRDefault="004672F6" w:rsidP="004672F6">
      <w:pPr>
        <w:pStyle w:val="ListeParagraf"/>
        <w:numPr>
          <w:ilvl w:val="0"/>
          <w:numId w:val="21"/>
        </w:numPr>
        <w:ind w:left="993" w:hanging="426"/>
        <w:rPr>
          <w:b/>
        </w:rPr>
      </w:pPr>
      <w:r>
        <w:t xml:space="preserve">Büyükşehir </w:t>
      </w:r>
      <w:proofErr w:type="gramStart"/>
      <w:r>
        <w:t>Belediye</w:t>
      </w:r>
      <w:r w:rsidR="0055241A">
        <w:t xml:space="preserve">mizin </w:t>
      </w:r>
      <w:r>
        <w:t xml:space="preserve"> </w:t>
      </w:r>
      <w:r w:rsidR="0055241A">
        <w:t>30</w:t>
      </w:r>
      <w:proofErr w:type="gramEnd"/>
      <w:r w:rsidR="0055241A">
        <w:t xml:space="preserve">/04/2019 tarih ve  219 sayılı </w:t>
      </w:r>
      <w:r w:rsidR="003D2288">
        <w:t xml:space="preserve">Encümen </w:t>
      </w:r>
      <w:r w:rsidR="0055241A">
        <w:t>kararıyla tasdik edilen 2018 Mali Yılı Kesin Hesabı</w:t>
      </w:r>
      <w:r>
        <w:t>nın görüşülmesi.</w:t>
      </w:r>
    </w:p>
    <w:p w:rsidR="00AB52E8" w:rsidRDefault="00AB52E8" w:rsidP="004672F6">
      <w:pPr>
        <w:spacing w:line="276" w:lineRule="auto"/>
        <w:ind w:left="993" w:hanging="426"/>
        <w:rPr>
          <w:b/>
        </w:rPr>
      </w:pPr>
    </w:p>
    <w:p w:rsidR="00631E1C" w:rsidRDefault="008B4D4D" w:rsidP="004672F6">
      <w:pPr>
        <w:spacing w:after="200" w:line="276" w:lineRule="auto"/>
        <w:ind w:left="993" w:hanging="426"/>
        <w:jc w:val="center"/>
        <w:rPr>
          <w:b/>
          <w:u w:val="single"/>
        </w:rPr>
      </w:pPr>
      <w:r w:rsidRPr="009020FD">
        <w:rPr>
          <w:b/>
          <w:u w:val="single"/>
        </w:rPr>
        <w:t>KOMİSYON RAPORLARI</w:t>
      </w:r>
    </w:p>
    <w:p w:rsidR="00FB0801" w:rsidRPr="004672F6" w:rsidRDefault="00FB0801" w:rsidP="004672F6">
      <w:pPr>
        <w:pStyle w:val="ListeParagraf"/>
        <w:numPr>
          <w:ilvl w:val="0"/>
          <w:numId w:val="21"/>
        </w:numPr>
        <w:autoSpaceDE w:val="0"/>
        <w:autoSpaceDN w:val="0"/>
        <w:adjustRightInd w:val="0"/>
        <w:spacing w:line="276" w:lineRule="auto"/>
        <w:ind w:left="993" w:hanging="426"/>
        <w:jc w:val="both"/>
        <w:rPr>
          <w:sz w:val="23"/>
          <w:szCs w:val="23"/>
        </w:rPr>
      </w:pPr>
      <w:r w:rsidRPr="004672F6">
        <w:rPr>
          <w:rFonts w:eastAsiaTheme="minorEastAsia"/>
          <w:color w:val="000000" w:themeColor="text1"/>
          <w:kern w:val="24"/>
          <w:sz w:val="23"/>
          <w:szCs w:val="23"/>
        </w:rPr>
        <w:t xml:space="preserve">İlimizin Yakutiye İlçesi, </w:t>
      </w:r>
      <w:proofErr w:type="spellStart"/>
      <w:r w:rsidRPr="004672F6">
        <w:rPr>
          <w:rFonts w:eastAsiaTheme="minorEastAsia"/>
          <w:color w:val="000000" w:themeColor="text1"/>
          <w:kern w:val="24"/>
          <w:sz w:val="23"/>
          <w:szCs w:val="23"/>
        </w:rPr>
        <w:t>Müdürge</w:t>
      </w:r>
      <w:proofErr w:type="spellEnd"/>
      <w:r w:rsidRPr="004672F6">
        <w:rPr>
          <w:rFonts w:eastAsiaTheme="minorEastAsia"/>
          <w:color w:val="000000" w:themeColor="text1"/>
          <w:kern w:val="24"/>
          <w:sz w:val="23"/>
          <w:szCs w:val="23"/>
        </w:rPr>
        <w:t xml:space="preserve"> Mahallesinde bulunan ve mülkiyeti Maliye Hazinesine ait olan 36.449,84 m²’ den ibaret 12430 ada 1 nolu parsel, İmar Planında </w:t>
      </w:r>
      <w:r w:rsidRPr="004672F6">
        <w:rPr>
          <w:rFonts w:eastAsiaTheme="minorEastAsia"/>
          <w:i/>
          <w:iCs/>
          <w:color w:val="000000" w:themeColor="text1"/>
          <w:kern w:val="24"/>
          <w:sz w:val="23"/>
          <w:szCs w:val="23"/>
        </w:rPr>
        <w:t>“Belediye Hizmet Alanı”</w:t>
      </w:r>
      <w:r w:rsidRPr="004672F6">
        <w:rPr>
          <w:rFonts w:eastAsiaTheme="minorEastAsia"/>
          <w:color w:val="000000" w:themeColor="text1"/>
          <w:kern w:val="24"/>
          <w:sz w:val="23"/>
          <w:szCs w:val="23"/>
        </w:rPr>
        <w:t xml:space="preserve"> olarak ayrılmış olup </w:t>
      </w:r>
      <w:proofErr w:type="gramStart"/>
      <w:r w:rsidRPr="004672F6">
        <w:rPr>
          <w:rFonts w:eastAsiaTheme="minorEastAsia"/>
          <w:color w:val="000000" w:themeColor="text1"/>
          <w:kern w:val="24"/>
          <w:sz w:val="23"/>
          <w:szCs w:val="23"/>
        </w:rPr>
        <w:t>11/10/2018</w:t>
      </w:r>
      <w:proofErr w:type="gramEnd"/>
      <w:r w:rsidRPr="004672F6">
        <w:rPr>
          <w:rFonts w:eastAsiaTheme="minorEastAsia"/>
          <w:color w:val="000000" w:themeColor="text1"/>
          <w:kern w:val="24"/>
          <w:sz w:val="23"/>
          <w:szCs w:val="23"/>
        </w:rPr>
        <w:t xml:space="preserve"> tarihinde yapılan ihalesinde Erzurum Büyükşehir Belediyesi lehine 30 yıllığına irtifak  hakkı kurulması, Çevre ve Şehircilik İl Müdürlüğü makamının 12/10/2018 tarih ve 8675 sayılı oluru ile uygun görülmüştür. İlimizin Yakutiye İlçesi, </w:t>
      </w:r>
      <w:proofErr w:type="spellStart"/>
      <w:r w:rsidRPr="004672F6">
        <w:rPr>
          <w:rFonts w:eastAsiaTheme="minorEastAsia"/>
          <w:color w:val="000000" w:themeColor="text1"/>
          <w:kern w:val="24"/>
          <w:sz w:val="23"/>
          <w:szCs w:val="23"/>
        </w:rPr>
        <w:t>Müdürge</w:t>
      </w:r>
      <w:proofErr w:type="spellEnd"/>
      <w:r w:rsidRPr="004672F6">
        <w:rPr>
          <w:rFonts w:eastAsiaTheme="minorEastAsia"/>
          <w:color w:val="000000" w:themeColor="text1"/>
          <w:kern w:val="24"/>
          <w:sz w:val="23"/>
          <w:szCs w:val="23"/>
        </w:rPr>
        <w:t xml:space="preserve"> Mahallesinde bulunan ve mülkiyeti Maliye Hazinesine ait olan 9.684,58 m²’ den ibaret 12429 ada 1 nolu parsel, İmar Planında </w:t>
      </w:r>
      <w:r w:rsidRPr="004672F6">
        <w:rPr>
          <w:rFonts w:eastAsiaTheme="minorEastAsia"/>
          <w:i/>
          <w:iCs/>
          <w:color w:val="000000" w:themeColor="text1"/>
          <w:kern w:val="24"/>
          <w:sz w:val="23"/>
          <w:szCs w:val="23"/>
        </w:rPr>
        <w:t>“Belediye Hizmet Alanı”</w:t>
      </w:r>
      <w:r w:rsidRPr="004672F6">
        <w:rPr>
          <w:rFonts w:eastAsiaTheme="minorEastAsia"/>
          <w:color w:val="000000" w:themeColor="text1"/>
          <w:kern w:val="24"/>
          <w:sz w:val="23"/>
          <w:szCs w:val="23"/>
        </w:rPr>
        <w:t xml:space="preserve"> olarak ayrılmış olup </w:t>
      </w:r>
      <w:proofErr w:type="gramStart"/>
      <w:r w:rsidRPr="004672F6">
        <w:rPr>
          <w:rFonts w:eastAsiaTheme="minorEastAsia"/>
          <w:color w:val="000000" w:themeColor="text1"/>
          <w:kern w:val="24"/>
          <w:sz w:val="23"/>
          <w:szCs w:val="23"/>
        </w:rPr>
        <w:t>11/10/2018</w:t>
      </w:r>
      <w:proofErr w:type="gramEnd"/>
      <w:r w:rsidRPr="004672F6">
        <w:rPr>
          <w:rFonts w:eastAsiaTheme="minorEastAsia"/>
          <w:color w:val="000000" w:themeColor="text1"/>
          <w:kern w:val="24"/>
          <w:sz w:val="23"/>
          <w:szCs w:val="23"/>
        </w:rPr>
        <w:t xml:space="preserve"> tarihinde yapılan ihalesinde Erzurum Büyükşehir Belediyesi lehine 30 yıllığına irtifak hakkı kurulması, Çevre ve Şehircilik İl Müdürlüğü Makamının 12/10/2018 tarih ve 8672 sayılı oluru ile uygun görülmüştür.    </w:t>
      </w:r>
      <w:proofErr w:type="gramStart"/>
      <w:r w:rsidRPr="004672F6">
        <w:rPr>
          <w:rFonts w:eastAsiaTheme="minorEastAsia"/>
          <w:color w:val="000000" w:themeColor="text1"/>
          <w:kern w:val="24"/>
          <w:sz w:val="23"/>
          <w:szCs w:val="23"/>
        </w:rPr>
        <w:t>Belediyemiz ile BOTAŞ Erzurum Şube Müdürlüğü arasında yapılan yazışmalar neticesinde Mülkiyeti Maliye Hazinesine ait olup BOTAŞ Erzurum Şube Müdürlüğü tarafından Acil Koordinasyon ve Müdahale merkezi olarak kullanılması planlanan 57.441,73 m²’ den ibaret 12428 ada 1 parsel numaralı taşınmazın ifraz edilerek 15.000,00 m² kısmının BOTAŞ Erzurum Şube Müdürlüğüne devredilmesi, geri kalan kısmının ise İş Makinaları Araç Paklama Alanı olarak kullanılmak üzere Erzurum Büyükşehir Belediye Başkanlığına devredilmesi hususunda muvafakat alınmış olup Daire Başkanlığımızca</w:t>
      </w:r>
      <w:r w:rsidRPr="004672F6">
        <w:rPr>
          <w:rFonts w:eastAsiaTheme="minorEastAsia"/>
          <w:color w:val="000000" w:themeColor="text1"/>
          <w:kern w:val="24"/>
          <w:sz w:val="23"/>
          <w:szCs w:val="23"/>
        </w:rPr>
        <w:tab/>
        <w:t>ifraz işlemi</w:t>
      </w:r>
      <w:r w:rsidRPr="004672F6">
        <w:rPr>
          <w:rFonts w:eastAsiaTheme="minorEastAsia"/>
          <w:color w:val="000000" w:themeColor="text1"/>
          <w:kern w:val="24"/>
          <w:sz w:val="23"/>
          <w:szCs w:val="23"/>
        </w:rPr>
        <w:tab/>
        <w:t xml:space="preserve">yapılmıştır. Buna göre; Projemizin bütünlüğü açısından, Ekte sunulan Beyannamede görüldüğü üzere ifraz edilerek Belediyemiz adına devir alınacak olan 42.441,73 m² kısma denk gelen alanın(12428 ada 3 parsel) , imar planlarında  Belediye Hizmet Alanı olarak değiştirilmesi, geriye kalan 15.000,00 m² kısım(12428 ada 2 parsel) ile BOTAŞ Erzurum Şube Müdürlüğü arasında kalan yolun iptal edilerek birleştirilmesi  hususu </w:t>
      </w:r>
      <w:r w:rsidRPr="004672F6">
        <w:rPr>
          <w:sz w:val="23"/>
          <w:szCs w:val="23"/>
        </w:rPr>
        <w:t>ile ilgili komisyon raporunun görüşülmesi.</w:t>
      </w:r>
      <w:proofErr w:type="gramEnd"/>
    </w:p>
    <w:p w:rsidR="007F05DD" w:rsidRDefault="00C15A73" w:rsidP="004672F6">
      <w:pPr>
        <w:pStyle w:val="ListeParagraf"/>
        <w:numPr>
          <w:ilvl w:val="0"/>
          <w:numId w:val="21"/>
        </w:numPr>
        <w:autoSpaceDE w:val="0"/>
        <w:autoSpaceDN w:val="0"/>
        <w:adjustRightInd w:val="0"/>
        <w:spacing w:line="276" w:lineRule="auto"/>
        <w:ind w:left="993" w:hanging="426"/>
        <w:jc w:val="both"/>
      </w:pPr>
      <w:r>
        <w:t xml:space="preserve">Erzurum ili Yakutiye İlçesi, </w:t>
      </w:r>
      <w:proofErr w:type="spellStart"/>
      <w:r>
        <w:t>Soğukçermik</w:t>
      </w:r>
      <w:proofErr w:type="spellEnd"/>
      <w:r>
        <w:t xml:space="preserve"> Mahallesi, 1004 nolu parselde kayıtlı taşınmaza ait dilekçe ekinde sunulan 1/1000 Ölçekli Uygulama İmar Planlarının onaylanması talep edilmektedir. Erzurum Büyükşehir Belediye Meclisinin 14.07.2017 tarih ve 419 nolu kararıyla 1004 nolu parselin Konut Alanı olarak 1/5000 Ölçekli Nazım İmar Planlarına işlenmesi kabul edilmiş olup, Yakutiye İlçe Belediyesince söz konusu taşınmaza ait 1/1000 Ölçekli Uygulama İmar Planları yaptırılmamıştır. </w:t>
      </w:r>
      <w:proofErr w:type="gramStart"/>
      <w:r>
        <w:t>5216 Sayılı Büyükşehir Belediye Kanunun 7. Maddesinde geçen Büyükşehir Belediyelerinin görev, yetki ve sorumlulukları başlıklı kısmında “…n</w:t>
      </w:r>
      <w:r w:rsidRPr="000C1538">
        <w:rPr>
          <w:i/>
        </w:rPr>
        <w:t>azım imar plânının yürürlüğe girdiği tarihten itibaren bir yıl içinde uygulama imar plânlarını ve parselasyon plânlarını yapmayan ilçe belediyelerinin uygulama imar plânlarını ve parselasyon plânlarını yapmak veya yaptırmak”</w:t>
      </w:r>
      <w:r>
        <w:t xml:space="preserve"> ibaresi uyarınca söz konusu taşınmaza ait 1/1000 Ölçekli Uygulama İmar Planlarının onaylanması </w:t>
      </w:r>
      <w:r w:rsidRPr="00EF23AD">
        <w:t>ile ilgili komisyon raporunun görüşülmesi.</w:t>
      </w:r>
      <w:r w:rsidR="007F05DD" w:rsidRPr="007F05DD">
        <w:t xml:space="preserve"> </w:t>
      </w:r>
      <w:proofErr w:type="gramEnd"/>
    </w:p>
    <w:p w:rsidR="007F05DD" w:rsidRDefault="007F05DD" w:rsidP="004672F6">
      <w:pPr>
        <w:pStyle w:val="ListeParagraf"/>
        <w:numPr>
          <w:ilvl w:val="0"/>
          <w:numId w:val="21"/>
        </w:numPr>
        <w:autoSpaceDE w:val="0"/>
        <w:autoSpaceDN w:val="0"/>
        <w:adjustRightInd w:val="0"/>
        <w:spacing w:line="276" w:lineRule="auto"/>
        <w:ind w:left="993" w:hanging="426"/>
        <w:jc w:val="both"/>
      </w:pPr>
      <w:r>
        <w:lastRenderedPageBreak/>
        <w:t xml:space="preserve">Kentsel Dönüşüm ve Gelişim Sınırları İçerisinde bulunan Erzurum İli, Yakutiye İlçesi, Rabia Ana Mahallesi, 12418 ada 3 nolu parselde kayıtlı </w:t>
      </w:r>
      <w:proofErr w:type="spellStart"/>
      <w:r>
        <w:t>Taks</w:t>
      </w:r>
      <w:proofErr w:type="spellEnd"/>
      <w:r>
        <w:t xml:space="preserve">:0.45 </w:t>
      </w:r>
      <w:proofErr w:type="spellStart"/>
      <w:r>
        <w:t>Yençok</w:t>
      </w:r>
      <w:proofErr w:type="spellEnd"/>
      <w:r>
        <w:t xml:space="preserve">=8 kat Konut+Ticaret Alanı olarak görünen taşınmazın yüksekliğinin  </w:t>
      </w:r>
      <w:proofErr w:type="spellStart"/>
      <w:r>
        <w:t>Yençok</w:t>
      </w:r>
      <w:proofErr w:type="spellEnd"/>
      <w:r>
        <w:t xml:space="preserve">=11 kat kitle işlemeli olarak  işlenmesini içeren imar planı değişikliği </w:t>
      </w:r>
      <w:r w:rsidRPr="00EF23AD">
        <w:t>ile ilgili komisyon raporunun</w:t>
      </w:r>
      <w:r>
        <w:t xml:space="preserve"> görüşülmesi.</w:t>
      </w:r>
    </w:p>
    <w:p w:rsidR="007F05DD" w:rsidRPr="007F05DD" w:rsidRDefault="007F05DD" w:rsidP="004672F6">
      <w:pPr>
        <w:pStyle w:val="ListeParagraf"/>
        <w:numPr>
          <w:ilvl w:val="0"/>
          <w:numId w:val="21"/>
        </w:numPr>
        <w:autoSpaceDE w:val="0"/>
        <w:autoSpaceDN w:val="0"/>
        <w:adjustRightInd w:val="0"/>
        <w:spacing w:line="276" w:lineRule="auto"/>
        <w:ind w:left="993" w:hanging="426"/>
        <w:jc w:val="both"/>
      </w:pPr>
      <w:r>
        <w:t xml:space="preserve">Erzurum İli, Yakutiye İlçesi, </w:t>
      </w:r>
      <w:proofErr w:type="spellStart"/>
      <w:r>
        <w:t>Muratpaşa</w:t>
      </w:r>
      <w:proofErr w:type="spellEnd"/>
      <w:r>
        <w:t xml:space="preserve"> Mahallesi, 223 ada 219, 221, 223, 225 nolu parsellerde kayıtlı Bölge Eğitim Hastanesinin arkasından geçen 30 metrelik yolun yol genişliğinin değiştirilmesini içeren imar planı değişikliği </w:t>
      </w:r>
      <w:r w:rsidRPr="00EF23AD">
        <w:t>ile ilgili komisyon raporunun</w:t>
      </w:r>
      <w:r>
        <w:t xml:space="preserve"> görüşülmesi.</w:t>
      </w:r>
      <w:r w:rsidRPr="007F05DD">
        <w:rPr>
          <w:rFonts w:eastAsiaTheme="minorHAnsi"/>
          <w:lang w:eastAsia="en-US"/>
        </w:rPr>
        <w:t xml:space="preserve"> </w:t>
      </w:r>
    </w:p>
    <w:p w:rsidR="00C15A73" w:rsidRDefault="007F05DD" w:rsidP="004672F6">
      <w:pPr>
        <w:pStyle w:val="ListeParagraf"/>
        <w:numPr>
          <w:ilvl w:val="0"/>
          <w:numId w:val="21"/>
        </w:numPr>
        <w:autoSpaceDE w:val="0"/>
        <w:autoSpaceDN w:val="0"/>
        <w:adjustRightInd w:val="0"/>
        <w:spacing w:line="276" w:lineRule="auto"/>
        <w:ind w:left="993" w:hanging="426"/>
        <w:contextualSpacing w:val="0"/>
        <w:jc w:val="both"/>
      </w:pPr>
      <w:r w:rsidRPr="007F05DD">
        <w:rPr>
          <w:rFonts w:eastAsiaTheme="minorHAnsi"/>
          <w:lang w:eastAsia="en-US"/>
        </w:rPr>
        <w:t xml:space="preserve">Abdurrahman Gazi Türbesi yolu üzerinde ilgi yazı ekinde sayısal bilgileri verilen alanda tünel girişi öncesi bir kavşak planlandığı belirtilmektedir. Abdurrahman Gazi Türbesi yolu olan 35 metrelik yolun Karayolları Genel Müdürlüğünün yazı ekinde sunduğu yol güzergâhının ve kavşak düzenlemelerinin planlara işlenmesi hususu </w:t>
      </w:r>
      <w:r w:rsidRPr="00EF23AD">
        <w:t>ile ilgili komisyon raporunun</w:t>
      </w:r>
      <w:r w:rsidRPr="007F05DD">
        <w:rPr>
          <w:rFonts w:eastAsiaTheme="minorHAnsi"/>
          <w:lang w:eastAsia="en-US"/>
        </w:rPr>
        <w:t xml:space="preserve"> görüşülmesi.</w:t>
      </w:r>
    </w:p>
    <w:p w:rsidR="00C23BF8" w:rsidRPr="00C23BF8" w:rsidRDefault="00C15A73" w:rsidP="004672F6">
      <w:pPr>
        <w:pStyle w:val="ListeParagraf"/>
        <w:numPr>
          <w:ilvl w:val="0"/>
          <w:numId w:val="21"/>
        </w:numPr>
        <w:spacing w:line="276" w:lineRule="auto"/>
        <w:ind w:left="993" w:hanging="426"/>
        <w:contextualSpacing w:val="0"/>
        <w:jc w:val="both"/>
      </w:pPr>
      <w:r w:rsidRPr="00C23BF8">
        <w:rPr>
          <w:b/>
        </w:rPr>
        <w:t xml:space="preserve">Yakutiye Belediye Meclisinin </w:t>
      </w:r>
      <w:proofErr w:type="gramStart"/>
      <w:r w:rsidRPr="00C23BF8">
        <w:rPr>
          <w:b/>
        </w:rPr>
        <w:t>06/08/2018</w:t>
      </w:r>
      <w:proofErr w:type="gramEnd"/>
      <w:r w:rsidRPr="00C23BF8">
        <w:rPr>
          <w:b/>
        </w:rPr>
        <w:t xml:space="preserve"> tarih ve 146 nolu Meclis Kararı: </w:t>
      </w:r>
    </w:p>
    <w:p w:rsidR="00021B9C" w:rsidRDefault="004672F6" w:rsidP="004672F6">
      <w:pPr>
        <w:pStyle w:val="ListeParagraf"/>
        <w:spacing w:line="276" w:lineRule="auto"/>
        <w:ind w:left="993" w:hanging="426"/>
        <w:contextualSpacing w:val="0"/>
        <w:jc w:val="both"/>
      </w:pPr>
      <w:r>
        <w:t xml:space="preserve">       </w:t>
      </w:r>
      <w:r w:rsidR="00C15A73" w:rsidRPr="009E37D8">
        <w:t xml:space="preserve">Yakutiye İlçesi, </w:t>
      </w:r>
      <w:proofErr w:type="spellStart"/>
      <w:r w:rsidR="00C15A73" w:rsidRPr="009E37D8">
        <w:t>Soğukçermik</w:t>
      </w:r>
      <w:proofErr w:type="spellEnd"/>
      <w:r w:rsidR="00C15A73" w:rsidRPr="009E37D8">
        <w:t xml:space="preserve"> Mahallesi, 7384 adada bulunan taşınmazların mevcut durumuna göre söz konusu adanın ada kenarlarında düzenleme yapılması ve adanın hizmet alacağı 5 metrelik yolun işlenmesini içeren imar planı değişikliği, Erzurum Büyükşehir Belediye Meclisinin 15.01.2019 tarih ve 4 nolu kararıyla mevcut onaylı imar planlarındaki hali ile devamına karar verilmiş olup, 25.01.2019 tarihli dilekçe ile </w:t>
      </w:r>
      <w:r w:rsidR="00C15A73" w:rsidRPr="00C23BF8">
        <w:rPr>
          <w:bCs/>
        </w:rPr>
        <w:t>itiraz</w:t>
      </w:r>
      <w:r w:rsidR="00C15A73" w:rsidRPr="009E37D8">
        <w:t xml:space="preserve"> edilerek kararın yeniden değerlendirilmesi talep edilmektedir. Mekânsal Planlar Yapım Yönetmeliğinin 33. Maddesi uyarınca </w:t>
      </w:r>
      <w:r w:rsidR="00C15A73" w:rsidRPr="00C23BF8">
        <w:rPr>
          <w:b/>
        </w:rPr>
        <w:t>itiraz</w:t>
      </w:r>
      <w:r w:rsidR="00C15A73">
        <w:t xml:space="preserve"> </w:t>
      </w:r>
      <w:r w:rsidR="00C15A73" w:rsidRPr="00EF23AD">
        <w:t>ile ilgili komisyon raporunun görüşülmesi.</w:t>
      </w:r>
    </w:p>
    <w:p w:rsidR="00FA5B1C" w:rsidRPr="00021B9C" w:rsidRDefault="00F14F63" w:rsidP="004672F6">
      <w:pPr>
        <w:pStyle w:val="ListeParagraf"/>
        <w:numPr>
          <w:ilvl w:val="0"/>
          <w:numId w:val="21"/>
        </w:numPr>
        <w:spacing w:line="276" w:lineRule="auto"/>
        <w:ind w:left="993" w:hanging="426"/>
        <w:contextualSpacing w:val="0"/>
        <w:jc w:val="both"/>
      </w:pPr>
      <w:r w:rsidRPr="00021B9C">
        <w:t>Erzurum İli, Palandöken İlçesi, 5899 ada 1 nolu parselde kayıtlı taşınmazların batısında bulunan Palandöken Revizyon İmar Planlarında Konut ve Cami Alanı olarak işlenen alan için planın iptali kararı çıkmış olup, bu karar Büyükşehir Belediyemizce bir üst mahkemede itiraz yoluna gidilmiş ve Bölge İdare Mahkemesi 3. İdare Dava Dairesinin 13.02.2019 tarih ve 2019/34 Y.D. kararı ile itiraz reddedilerek planın iptali kesinleşmiştir. Mahkeme kararının uygulanması ile ilgili planın yeniden değerlendirilmesi ile ilgili komisyon raporunun görüşülmesi.</w:t>
      </w:r>
    </w:p>
    <w:p w:rsidR="00C23BF8" w:rsidRPr="00C23BF8" w:rsidRDefault="00F14F63" w:rsidP="004672F6">
      <w:pPr>
        <w:pStyle w:val="ListeParagraf"/>
        <w:numPr>
          <w:ilvl w:val="0"/>
          <w:numId w:val="21"/>
        </w:numPr>
        <w:spacing w:line="276" w:lineRule="auto"/>
        <w:ind w:left="993" w:hanging="426"/>
        <w:contextualSpacing w:val="0"/>
        <w:jc w:val="both"/>
      </w:pPr>
      <w:r w:rsidRPr="00C23BF8">
        <w:rPr>
          <w:b/>
        </w:rPr>
        <w:t>Palandöken Belediye Meclisinin 04/02/2019 tarih ve 11 nolu Meclis Kararı:</w:t>
      </w:r>
    </w:p>
    <w:p w:rsidR="0009100D" w:rsidRDefault="004672F6" w:rsidP="004672F6">
      <w:pPr>
        <w:pStyle w:val="ListeParagraf"/>
        <w:spacing w:line="276" w:lineRule="auto"/>
        <w:ind w:left="993" w:hanging="426"/>
        <w:contextualSpacing w:val="0"/>
        <w:jc w:val="both"/>
      </w:pPr>
      <w:r>
        <w:t xml:space="preserve">       </w:t>
      </w:r>
      <w:r w:rsidR="00F14F63" w:rsidRPr="00021B9C">
        <w:t xml:space="preserve">Palandöken İlçesi, Osman Gazi Mahallesi,  5804 ada 1 nolu parsel ve 5805 ada 1 nolu parselde kayıtlı İmar Planlarında E=2.50 </w:t>
      </w:r>
      <w:proofErr w:type="spellStart"/>
      <w:r w:rsidR="00F14F63" w:rsidRPr="00021B9C">
        <w:t>Yençok</w:t>
      </w:r>
      <w:proofErr w:type="spellEnd"/>
      <w:r w:rsidR="00F14F63" w:rsidRPr="00021B9C">
        <w:t>=6.50 m Ticaret Alanı olarak görünen taşınmazların arasında kalan boşluğun kaldırılması ve bu iki adanın birleştirilerek aynı yapılaşma koşullarıyla imar adasına katılması hususu ile ilgili komisyon raporunun görüşülmesi.</w:t>
      </w:r>
    </w:p>
    <w:p w:rsidR="00C23BF8" w:rsidRPr="00C23BF8" w:rsidRDefault="00F14F63" w:rsidP="004672F6">
      <w:pPr>
        <w:pStyle w:val="ListeParagraf"/>
        <w:numPr>
          <w:ilvl w:val="0"/>
          <w:numId w:val="21"/>
        </w:numPr>
        <w:spacing w:line="276" w:lineRule="auto"/>
        <w:ind w:left="993" w:hanging="426"/>
        <w:contextualSpacing w:val="0"/>
        <w:jc w:val="both"/>
      </w:pPr>
      <w:r w:rsidRPr="00C23BF8">
        <w:rPr>
          <w:b/>
        </w:rPr>
        <w:t>Palandöken Belediye Meclisinin 06/08/2018 tarih ve 81 nolu Meclis Kararı:</w:t>
      </w:r>
    </w:p>
    <w:p w:rsidR="00FB0801" w:rsidRPr="00021B9C" w:rsidRDefault="004672F6" w:rsidP="004672F6">
      <w:pPr>
        <w:pStyle w:val="ListeParagraf"/>
        <w:spacing w:line="276" w:lineRule="auto"/>
        <w:ind w:left="993" w:hanging="426"/>
        <w:contextualSpacing w:val="0"/>
        <w:jc w:val="both"/>
      </w:pPr>
      <w:r>
        <w:t xml:space="preserve">       </w:t>
      </w:r>
      <w:r w:rsidR="00F14F63" w:rsidRPr="00021B9C">
        <w:t xml:space="preserve">Palandöken İlçesi, Kazım </w:t>
      </w:r>
      <w:proofErr w:type="spellStart"/>
      <w:r w:rsidR="00F14F63" w:rsidRPr="00021B9C">
        <w:t>Yurdalan</w:t>
      </w:r>
      <w:proofErr w:type="spellEnd"/>
      <w:r w:rsidR="00F14F63" w:rsidRPr="00021B9C">
        <w:t xml:space="preserve"> Mahallesi,  11071 ada 1 nolu parsel, 11072 ada 1 ve 2 nolu parseller, 11073 ada 1 nolu parsel ve 163 ada 3 nolu parsellerde  kayıtlı imar planlarında Ayrık Nizam 2 kat Taks:0.20 Kaks:0.40 Konut Alanı olarak görünen taşınmazların 6 kat olarak imar planı değişikliğinin yapılması için aşağıda belirtilen  yapılaşma şartları belirlenmiştir. 1- Yapılacak değişikliğin bölgesel yapılarak I46B11B2D-I46B11B3A ve I46B11B3B paftalarına düşen Palandöken Mahallesi Kentsel Dönüşüm Alanı ile mezarlık ve TOKİ arasında kalan taşınmazlardan, sadece imar uygulaması yapılarak imar parseli niteliği kazanan taşınmazları kapsaması, imar uygulaması yapılmamış, tarla vasfında olanların imar uygulaması yapıldıktan sonra değerlendirilmesi, 2- İmar Uygulaması görerek arsa haline dönüşen taşınmazlar için ise planlardaki 7 metre olan yolların genişlemesinden dolayı parsellerin yola isabet eden kısımlarının bedelsiz olarak terk edilmesinden sonra ruhsat işlerinin başlatılması şartıyla Taks:0.30 Ayrık Nizam 6 kat Konut Alanı olarak işlenmesini içeren imar planı değişikliği ile ilgili komisyon raporunun görüşülmesi.</w:t>
      </w:r>
      <w:r w:rsidR="00415938" w:rsidRPr="00021B9C">
        <w:t xml:space="preserve"> </w:t>
      </w:r>
    </w:p>
    <w:p w:rsidR="00FB0801" w:rsidRPr="00067622" w:rsidRDefault="00415938" w:rsidP="004672F6">
      <w:pPr>
        <w:pStyle w:val="ListeParagraf"/>
        <w:numPr>
          <w:ilvl w:val="0"/>
          <w:numId w:val="21"/>
        </w:numPr>
        <w:autoSpaceDE w:val="0"/>
        <w:autoSpaceDN w:val="0"/>
        <w:adjustRightInd w:val="0"/>
        <w:spacing w:line="276" w:lineRule="auto"/>
        <w:ind w:left="993" w:hanging="426"/>
        <w:jc w:val="both"/>
        <w:rPr>
          <w:b/>
          <w:sz w:val="23"/>
          <w:szCs w:val="23"/>
        </w:rPr>
      </w:pPr>
      <w:r w:rsidRPr="00067622">
        <w:rPr>
          <w:b/>
          <w:sz w:val="23"/>
          <w:szCs w:val="23"/>
        </w:rPr>
        <w:lastRenderedPageBreak/>
        <w:t>Palandöken Belediye Meclisinin 03/09/2018 tarih ve 97 nolu Meclis Kararı</w:t>
      </w:r>
      <w:r w:rsidR="00FB0801" w:rsidRPr="00067622">
        <w:rPr>
          <w:b/>
          <w:sz w:val="23"/>
          <w:szCs w:val="23"/>
        </w:rPr>
        <w:t>:</w:t>
      </w:r>
    </w:p>
    <w:p w:rsidR="007F05DD" w:rsidRPr="00067622" w:rsidRDefault="004672F6" w:rsidP="004672F6">
      <w:pPr>
        <w:pStyle w:val="ListeParagraf"/>
        <w:autoSpaceDE w:val="0"/>
        <w:autoSpaceDN w:val="0"/>
        <w:adjustRightInd w:val="0"/>
        <w:spacing w:line="276" w:lineRule="auto"/>
        <w:ind w:left="993" w:hanging="426"/>
        <w:jc w:val="both"/>
        <w:rPr>
          <w:b/>
          <w:sz w:val="23"/>
          <w:szCs w:val="23"/>
        </w:rPr>
      </w:pPr>
      <w:r>
        <w:rPr>
          <w:sz w:val="23"/>
          <w:szCs w:val="23"/>
        </w:rPr>
        <w:t xml:space="preserve">       </w:t>
      </w:r>
      <w:r w:rsidR="00415938" w:rsidRPr="00067622">
        <w:rPr>
          <w:sz w:val="23"/>
          <w:szCs w:val="23"/>
        </w:rPr>
        <w:t xml:space="preserve">Erzurum Büyükşehir Belediye Meclisinin 14.12.2018 tarih ve 676 nolu kararıyla Sağlık Tesis Alanının kuzeyinde bulunan konut adasından 2 metre yola terk yapılarak yolun 9 metreye çıkarılması ve konut adasının güneyinden bulunan çekme mesafesinin 3 metreye düşürülmesi, Sağlık Tesis Alanının kuzeyinden 5 metre otopark cebi bırakılarak otopark cebine denk gelen kısmının yola terkinin yapılması, plan notlarına yeni oluşturulan 9 metrelik yoldan cephe alacak kısmından yapılacak yapıda çekme mesafesini ihlal etmeyecek şekilde 1,5 metreyi geçmemek üzere konsol yapılabilir ibaresinin eklenmesi kaydıyla kabul edilmiştir. 31.12.2018 tarihli dilekçe ile itiraz edilerek Büyükşehir Belediye Meclis Kararında geçen Sağlık Tesis Alanının kuzeyinde bulunan konut adasından 2 metre yola terk yapılarak yolun 9 metreye çıkarılması ve konut adasının güneyinden bulunan çekme mesafesinin 3 metreye düşürülmesi, Sağlık Tesis Alanının kuzeyinden 5 metre otopark cebi bırakılarak otopark cebine denk gelen kısmının yola terkinin yapılması, plan notlarına yeni oluşturulan 9 metrelik yoldan cephe alacak kısmından yapılacak yapıda çekme mesafesini ihlal etmeyecek şekilde 1,5 metreyi geçmemek üzere konsol yapılabilir ibaresinin değiştirilerek Palandöken Belediye Meclisinin 03/09/2018 tarih ve 97 nolu Meclis Kararında olduğu gibi yapı kullanım izni alınan binadan ise 8 metrelik çekme yapılarak aydınlık işlenmesi, zemin kotunun mevcut binanın zemin kotu ile aynı ve mevcut bina yüksekliğinde bulunan 7 metrelik yolun diğer komşu parseller (1019 ada 7-8-13 parsel ) ile pay edilerek plan değişikliğine konu ada da kalan kısmından 3 metre çekme ve 1,5 metre konsol yapılarak 15 nolu parsel aksında imar adasına dahil edilmek üzere yeniden değerlendirilmesi talep edilmektedir.  Mekânsal Planlar Yapım Yönetmeliğinin 33. Maddesi uyarınca </w:t>
      </w:r>
      <w:r w:rsidR="00415938" w:rsidRPr="00067622">
        <w:rPr>
          <w:b/>
          <w:sz w:val="23"/>
          <w:szCs w:val="23"/>
        </w:rPr>
        <w:t xml:space="preserve">itiraz </w:t>
      </w:r>
      <w:r w:rsidR="00415938" w:rsidRPr="00067622">
        <w:rPr>
          <w:sz w:val="23"/>
          <w:szCs w:val="23"/>
        </w:rPr>
        <w:t>ile ilgili komisyon raporunun görüşülmesi.</w:t>
      </w:r>
      <w:r w:rsidR="007F05DD" w:rsidRPr="00067622">
        <w:rPr>
          <w:b/>
          <w:sz w:val="23"/>
          <w:szCs w:val="23"/>
        </w:rPr>
        <w:t xml:space="preserve"> </w:t>
      </w:r>
    </w:p>
    <w:p w:rsidR="00C23BF8" w:rsidRPr="00C23BF8" w:rsidRDefault="007F05DD" w:rsidP="004672F6">
      <w:pPr>
        <w:pStyle w:val="ListeParagraf"/>
        <w:numPr>
          <w:ilvl w:val="0"/>
          <w:numId w:val="21"/>
        </w:numPr>
        <w:autoSpaceDE w:val="0"/>
        <w:autoSpaceDN w:val="0"/>
        <w:adjustRightInd w:val="0"/>
        <w:spacing w:line="276" w:lineRule="auto"/>
        <w:ind w:left="993" w:hanging="426"/>
        <w:jc w:val="both"/>
      </w:pPr>
      <w:r w:rsidRPr="00C23BF8">
        <w:rPr>
          <w:b/>
        </w:rPr>
        <w:t>Palandöken Belediye Meclisinin 01/10/2018 tarih ve 105 nolu Meclis Kararı:</w:t>
      </w:r>
    </w:p>
    <w:p w:rsidR="00FB0801" w:rsidRDefault="004672F6" w:rsidP="004672F6">
      <w:pPr>
        <w:pStyle w:val="ListeParagraf"/>
        <w:autoSpaceDE w:val="0"/>
        <w:autoSpaceDN w:val="0"/>
        <w:adjustRightInd w:val="0"/>
        <w:spacing w:line="276" w:lineRule="auto"/>
        <w:ind w:left="993" w:hanging="426"/>
        <w:jc w:val="both"/>
      </w:pPr>
      <w:r>
        <w:t xml:space="preserve">       </w:t>
      </w:r>
      <w:r w:rsidR="007F05DD">
        <w:t xml:space="preserve">Palandöken İlçesi, Yunus Emre Mahallesi, </w:t>
      </w:r>
      <w:proofErr w:type="spellStart"/>
      <w:r w:rsidR="007F05DD">
        <w:t>Cemaliye</w:t>
      </w:r>
      <w:proofErr w:type="spellEnd"/>
      <w:r w:rsidR="007F05DD">
        <w:t xml:space="preserve"> Caminin batısında bulunan dükkanlar 1/1000 Ölçekli Uygulama İmar Planlarında kaldırım ve Otopark Alanı olarak planlanmış olup, mevcutta yapılı olan dükkanların mevcut halleri ile h=3.50 m Ticaret Alanı olarak işlenmesini içeren imar planı değişikliği, Erzurum Büyükşehir Belediye Meclisinin 15.01.2019 tarih ve 16 nolu kararıyla mevcut onaylı imar planlarındaki hali ile devamına karar verilmiştir. Palandöken İlçe Belediyesinin 12.02.2019 tarih ve 74875117-100-E-500 sayılı yazısı ile, bahse konu taşınmazların fiili olarak kullanıldığı, tapusu olmadığı için herhangi bir kira elde edilmediği,  bu haliyle kamu zararı oluştuğundan dolayı itiraz edilerek Meclis Kararının yeniden değerlendirilmesi talep edilmektedir. Mekânsal Planlar Yapım Yönetmeliğinin 33. Maddesi uyarınca </w:t>
      </w:r>
      <w:r w:rsidR="007F05DD" w:rsidRPr="00C23BF8">
        <w:rPr>
          <w:b/>
        </w:rPr>
        <w:t xml:space="preserve">itiraz </w:t>
      </w:r>
      <w:r w:rsidR="007F05DD" w:rsidRPr="00EF23AD">
        <w:t>ile ilgili komisyon raporunun</w:t>
      </w:r>
      <w:r w:rsidR="007F05DD" w:rsidRPr="00C23BF8">
        <w:rPr>
          <w:b/>
        </w:rPr>
        <w:t xml:space="preserve"> </w:t>
      </w:r>
      <w:r w:rsidR="007F05DD">
        <w:t>görüşülmesi.</w:t>
      </w:r>
    </w:p>
    <w:p w:rsidR="00FB0801" w:rsidRPr="00A54418" w:rsidRDefault="00FB0801" w:rsidP="004672F6">
      <w:pPr>
        <w:pStyle w:val="ListeParagraf"/>
        <w:numPr>
          <w:ilvl w:val="0"/>
          <w:numId w:val="21"/>
        </w:numPr>
        <w:autoSpaceDE w:val="0"/>
        <w:autoSpaceDN w:val="0"/>
        <w:adjustRightInd w:val="0"/>
        <w:spacing w:line="276" w:lineRule="auto"/>
        <w:ind w:left="993" w:hanging="426"/>
        <w:jc w:val="both"/>
        <w:rPr>
          <w:b/>
        </w:rPr>
      </w:pPr>
      <w:r w:rsidRPr="00A54418">
        <w:rPr>
          <w:b/>
          <w:bCs/>
        </w:rPr>
        <w:t>Aziziye Belediye Meclisinin 08/03/2019 tarih ve 29 nolu Meclis Kararı:</w:t>
      </w:r>
    </w:p>
    <w:p w:rsidR="00FB0801" w:rsidRDefault="004672F6" w:rsidP="004672F6">
      <w:pPr>
        <w:pStyle w:val="ListeParagraf"/>
        <w:autoSpaceDE w:val="0"/>
        <w:autoSpaceDN w:val="0"/>
        <w:adjustRightInd w:val="0"/>
        <w:spacing w:line="276" w:lineRule="auto"/>
        <w:ind w:left="993" w:hanging="426"/>
        <w:jc w:val="both"/>
      </w:pPr>
      <w:r>
        <w:t xml:space="preserve">       </w:t>
      </w:r>
      <w:r w:rsidR="00FB0801" w:rsidRPr="00A54418">
        <w:t xml:space="preserve">Erzurum İli Aziziye İlçesi, Selçuklu mahallesi 6673 ada 1 nolu parselde kayıtlı imar planlarında E=2.00 </w:t>
      </w:r>
      <w:proofErr w:type="spellStart"/>
      <w:r w:rsidR="00FB0801" w:rsidRPr="00A54418">
        <w:t>Yençok</w:t>
      </w:r>
      <w:proofErr w:type="spellEnd"/>
      <w:r w:rsidR="00FB0801" w:rsidRPr="00A54418">
        <w:t xml:space="preserve">=12.50 m Spor ve Sosyal Tesis Alanı, E=1.00 </w:t>
      </w:r>
      <w:proofErr w:type="spellStart"/>
      <w:r w:rsidR="00FB0801" w:rsidRPr="00A54418">
        <w:t>Yençok</w:t>
      </w:r>
      <w:proofErr w:type="spellEnd"/>
      <w:r w:rsidR="00FB0801" w:rsidRPr="00A54418">
        <w:t>=16.50 m Eğitim Tesis Alanı olarak görünmektedir. Söz konusu parsel üzerinde bulunan mevcut binaların yapı kullanım ve iskan belgelerinin alınabilmesi için Spor Tesis Alanı olarak görünen kısmının küçültülerek Eğitim Tesis Alanına eklenmesini içeren imar planı değişikli</w:t>
      </w:r>
      <w:r w:rsidR="00FB0801">
        <w:t xml:space="preserve"> </w:t>
      </w:r>
      <w:r w:rsidR="00FB0801" w:rsidRPr="00EF23AD">
        <w:t>ile ilgili komisyon raporunun</w:t>
      </w:r>
      <w:r w:rsidR="00FB0801" w:rsidRPr="00FA5B1C">
        <w:rPr>
          <w:b/>
        </w:rPr>
        <w:t xml:space="preserve"> </w:t>
      </w:r>
      <w:r w:rsidR="00FB0801">
        <w:t>görüşülmesi.</w:t>
      </w:r>
    </w:p>
    <w:p w:rsidR="00C23BF8" w:rsidRPr="00C23BF8" w:rsidRDefault="00C15A73" w:rsidP="004672F6">
      <w:pPr>
        <w:pStyle w:val="ListeParagraf"/>
        <w:numPr>
          <w:ilvl w:val="0"/>
          <w:numId w:val="21"/>
        </w:numPr>
        <w:spacing w:line="276" w:lineRule="auto"/>
        <w:ind w:left="993" w:hanging="426"/>
        <w:jc w:val="both"/>
      </w:pPr>
      <w:r w:rsidRPr="00C23BF8">
        <w:rPr>
          <w:b/>
        </w:rPr>
        <w:t>Aziziye Belediye Meclisinin 06/09/2018 tarih ve 98 nolu Meclis Kararı:</w:t>
      </w:r>
    </w:p>
    <w:p w:rsidR="00FB0801" w:rsidRDefault="004672F6" w:rsidP="004672F6">
      <w:pPr>
        <w:pStyle w:val="ListeParagraf"/>
        <w:spacing w:line="276" w:lineRule="auto"/>
        <w:ind w:left="993" w:hanging="426"/>
        <w:jc w:val="both"/>
      </w:pPr>
      <w:r>
        <w:t xml:space="preserve">     </w:t>
      </w:r>
      <w:r w:rsidR="00C15A73" w:rsidRPr="000B68BC">
        <w:t xml:space="preserve">Aziziye İlçesi, </w:t>
      </w:r>
      <w:proofErr w:type="spellStart"/>
      <w:r w:rsidR="00C15A73" w:rsidRPr="000B68BC">
        <w:t>Gezköy</w:t>
      </w:r>
      <w:proofErr w:type="spellEnd"/>
      <w:r w:rsidR="00C15A73" w:rsidRPr="000B68BC">
        <w:t xml:space="preserve"> Mahallesi, 1958 ada 29 numaralı parselde kayıtlı E=2.00 H=4 kat </w:t>
      </w:r>
      <w:proofErr w:type="spellStart"/>
      <w:r w:rsidR="00C15A73" w:rsidRPr="000B68BC">
        <w:t>Sosyo</w:t>
      </w:r>
      <w:proofErr w:type="spellEnd"/>
      <w:r w:rsidR="00C15A73" w:rsidRPr="000B68BC">
        <w:t xml:space="preserve">-Kültürel Tesis Alanı olarak görünen taşınmazın </w:t>
      </w:r>
      <w:proofErr w:type="spellStart"/>
      <w:r w:rsidR="00C15A73" w:rsidRPr="000B68BC">
        <w:t>Taks</w:t>
      </w:r>
      <w:proofErr w:type="spellEnd"/>
      <w:r w:rsidR="00C15A73" w:rsidRPr="000B68BC">
        <w:t xml:space="preserve">=0.35 </w:t>
      </w:r>
      <w:proofErr w:type="spellStart"/>
      <w:r w:rsidR="00C15A73" w:rsidRPr="000B68BC">
        <w:t>Kaks</w:t>
      </w:r>
      <w:proofErr w:type="spellEnd"/>
      <w:r w:rsidR="00C15A73" w:rsidRPr="000B68BC">
        <w:t xml:space="preserve">=1.75 A-5 kat Konut+Ticaret Alanı olarak işlenmesini içeren imar planı değişikliği hususu Erzurum Büyükşehir Belediye Meclisinin 13.11.2018 tarih ve 561 nolu kararıyla mevcut onaylı imar planlarındaki hali ile devamına karar verilmiştir. 03.12.2018 tarihli dilekçe ile itiraz edilerek söz konusu taşınmazın </w:t>
      </w:r>
      <w:proofErr w:type="spellStart"/>
      <w:r w:rsidR="00C15A73" w:rsidRPr="000B68BC">
        <w:t>Taks</w:t>
      </w:r>
      <w:proofErr w:type="spellEnd"/>
      <w:r w:rsidR="00C15A73" w:rsidRPr="000B68BC">
        <w:t xml:space="preserve">=0.35 </w:t>
      </w:r>
      <w:proofErr w:type="spellStart"/>
      <w:r w:rsidR="00C15A73" w:rsidRPr="000B68BC">
        <w:t>Kaks</w:t>
      </w:r>
      <w:proofErr w:type="spellEnd"/>
      <w:r w:rsidR="00C15A73" w:rsidRPr="000B68BC">
        <w:t xml:space="preserve">=1.75 A-5 kat Konut+Ticaret Alanı olarak işlenmek üzere yeniden değerlendirilmesi talep edilmektedir. Mekânsal Planlar Yapım Yönetmeliğinin 33. Maddesi uyarınca </w:t>
      </w:r>
      <w:r w:rsidR="00C15A73" w:rsidRPr="00C23BF8">
        <w:rPr>
          <w:b/>
        </w:rPr>
        <w:t xml:space="preserve">itiraz </w:t>
      </w:r>
      <w:r w:rsidR="00C15A73" w:rsidRPr="000B68BC">
        <w:t>ile ilgili komisyon raporunun görüşülmesi.</w:t>
      </w:r>
    </w:p>
    <w:p w:rsidR="00FB0801" w:rsidRDefault="00FB0801" w:rsidP="004672F6">
      <w:pPr>
        <w:pStyle w:val="ListeParagraf"/>
        <w:spacing w:line="276" w:lineRule="auto"/>
        <w:ind w:left="993" w:hanging="426"/>
        <w:jc w:val="both"/>
      </w:pPr>
    </w:p>
    <w:p w:rsidR="00FB0801" w:rsidRDefault="00FB0801" w:rsidP="004672F6">
      <w:pPr>
        <w:pStyle w:val="ListeParagraf"/>
        <w:spacing w:line="276" w:lineRule="auto"/>
        <w:ind w:left="993" w:hanging="426"/>
        <w:jc w:val="both"/>
      </w:pPr>
    </w:p>
    <w:p w:rsidR="00FB0801" w:rsidRPr="00A54418" w:rsidRDefault="00FB0801" w:rsidP="004672F6">
      <w:pPr>
        <w:pStyle w:val="ListeParagraf"/>
        <w:numPr>
          <w:ilvl w:val="0"/>
          <w:numId w:val="21"/>
        </w:numPr>
        <w:spacing w:line="276" w:lineRule="auto"/>
        <w:ind w:left="993" w:hanging="426"/>
        <w:jc w:val="both"/>
        <w:rPr>
          <w:color w:val="000000"/>
        </w:rPr>
      </w:pPr>
      <w:r w:rsidRPr="00A54418">
        <w:rPr>
          <w:b/>
          <w:bCs/>
          <w:color w:val="000000"/>
        </w:rPr>
        <w:t>Aziziye Belediye Meclisinin 05/10/2018 tarih ve 120 nolu Meclis Kararı:</w:t>
      </w:r>
    </w:p>
    <w:p w:rsidR="00FB0801" w:rsidRDefault="004672F6" w:rsidP="004672F6">
      <w:pPr>
        <w:pStyle w:val="ListeParagraf"/>
        <w:spacing w:line="276" w:lineRule="auto"/>
        <w:ind w:left="993" w:hanging="426"/>
        <w:jc w:val="both"/>
      </w:pPr>
      <w:r>
        <w:rPr>
          <w:color w:val="000000"/>
        </w:rPr>
        <w:t xml:space="preserve">       </w:t>
      </w:r>
      <w:r w:rsidR="00FB0801" w:rsidRPr="00A54418">
        <w:rPr>
          <w:color w:val="000000"/>
        </w:rPr>
        <w:t xml:space="preserve">Erzurum İli Aziziye İlçesi, Ilıca mahallesi Ömer Nasuhi Bilmen caminin kuzeyinde bulunan Eğitim Tesis Alanı olarak görünen taşınmazın, söz konusu Eğitim Tesis Alanının 1500 m²’lik kısmının Ayrık Nizam 6 kat </w:t>
      </w:r>
      <w:proofErr w:type="spellStart"/>
      <w:r w:rsidR="00FB0801" w:rsidRPr="00A54418">
        <w:rPr>
          <w:color w:val="000000"/>
        </w:rPr>
        <w:t>Taks</w:t>
      </w:r>
      <w:proofErr w:type="spellEnd"/>
      <w:r w:rsidR="00FB0801" w:rsidRPr="00A54418">
        <w:rPr>
          <w:color w:val="000000"/>
        </w:rPr>
        <w:t xml:space="preserve">: 0.40 </w:t>
      </w:r>
      <w:proofErr w:type="spellStart"/>
      <w:r w:rsidR="00FB0801" w:rsidRPr="00A54418">
        <w:rPr>
          <w:color w:val="000000"/>
        </w:rPr>
        <w:t>Kaks</w:t>
      </w:r>
      <w:proofErr w:type="spellEnd"/>
      <w:r w:rsidR="00FB0801" w:rsidRPr="00A54418">
        <w:rPr>
          <w:color w:val="000000"/>
        </w:rPr>
        <w:t>: 2.00 Konut Alanı olarak ve 2550,94 m²’lik kısmının ise Eğitim Tesis Alanı olarak işlenmesini içeren imar planı değişikliği</w:t>
      </w:r>
      <w:r w:rsidR="00FB0801">
        <w:rPr>
          <w:color w:val="000000"/>
        </w:rPr>
        <w:t xml:space="preserve"> </w:t>
      </w:r>
      <w:r w:rsidR="00FB0801" w:rsidRPr="000B68BC">
        <w:t>ile ilgili komisyon raporunun görüşülmesi.</w:t>
      </w:r>
    </w:p>
    <w:p w:rsidR="00C23BF8" w:rsidRPr="00C23BF8" w:rsidRDefault="00F14F63" w:rsidP="004672F6">
      <w:pPr>
        <w:pStyle w:val="ListeParagraf"/>
        <w:numPr>
          <w:ilvl w:val="0"/>
          <w:numId w:val="21"/>
        </w:numPr>
        <w:spacing w:line="276" w:lineRule="auto"/>
        <w:ind w:left="993" w:hanging="426"/>
        <w:jc w:val="both"/>
      </w:pPr>
      <w:r w:rsidRPr="00C23BF8">
        <w:rPr>
          <w:b/>
        </w:rPr>
        <w:t>Aziziye Belediye Meclisinin 08/11/2018 tarih ve 122 Meclis Kararı:</w:t>
      </w:r>
    </w:p>
    <w:p w:rsidR="00F14F63" w:rsidRDefault="004672F6" w:rsidP="004672F6">
      <w:pPr>
        <w:pStyle w:val="ListeParagraf"/>
        <w:spacing w:line="276" w:lineRule="auto"/>
        <w:ind w:left="993" w:hanging="426"/>
        <w:jc w:val="both"/>
      </w:pPr>
      <w:r>
        <w:rPr>
          <w:b/>
        </w:rPr>
        <w:t xml:space="preserve">       </w:t>
      </w:r>
      <w:r w:rsidR="00F14F63" w:rsidRPr="00C23BF8">
        <w:rPr>
          <w:b/>
        </w:rPr>
        <w:t>A</w:t>
      </w:r>
      <w:r w:rsidR="00F14F63">
        <w:t xml:space="preserve">ziziye İlçesi, </w:t>
      </w:r>
      <w:proofErr w:type="spellStart"/>
      <w:r w:rsidR="00F14F63">
        <w:t>Ağcakent</w:t>
      </w:r>
      <w:proofErr w:type="spellEnd"/>
      <w:r w:rsidR="00F14F63">
        <w:t>-</w:t>
      </w:r>
      <w:proofErr w:type="spellStart"/>
      <w:r w:rsidR="00F14F63">
        <w:t>Eşkinkaya</w:t>
      </w:r>
      <w:proofErr w:type="spellEnd"/>
      <w:r w:rsidR="00F14F63">
        <w:t xml:space="preserve"> Mahallesi, Elmalı Hidroelektrik Santrali Projesinin E=0.50 </w:t>
      </w:r>
      <w:proofErr w:type="spellStart"/>
      <w:r w:rsidR="00F14F63">
        <w:t>Yençok</w:t>
      </w:r>
      <w:proofErr w:type="spellEnd"/>
      <w:r w:rsidR="00F14F63">
        <w:t xml:space="preserve">=9.50 m Yenilenebilir Enerji Kaynaklarına Dayalı Üretim Tesis Alanı olarak 1/5000 Ölçekli Nazım İmar Planlarının ve 1/1000 Ölçekli Uygulama İmar Planlarının onaylanması </w:t>
      </w:r>
      <w:r w:rsidR="00F14F63" w:rsidRPr="00EF23AD">
        <w:t>ile ilgili komisyon raporunun görüşülmesi.</w:t>
      </w:r>
    </w:p>
    <w:p w:rsidR="00C23BF8" w:rsidRPr="00C23BF8" w:rsidRDefault="00091AB8" w:rsidP="004672F6">
      <w:pPr>
        <w:pStyle w:val="ListeParagraf"/>
        <w:numPr>
          <w:ilvl w:val="0"/>
          <w:numId w:val="21"/>
        </w:numPr>
        <w:spacing w:line="276" w:lineRule="auto"/>
        <w:ind w:left="993" w:hanging="426"/>
        <w:contextualSpacing w:val="0"/>
        <w:jc w:val="both"/>
      </w:pPr>
      <w:r w:rsidRPr="00C23BF8">
        <w:rPr>
          <w:b/>
        </w:rPr>
        <w:t>Oltu Belediye Meclisinin 05/02/2019 tarih ve 52 nolu Meclis Kararı:</w:t>
      </w:r>
    </w:p>
    <w:p w:rsidR="00F14F63" w:rsidRDefault="004672F6" w:rsidP="004672F6">
      <w:pPr>
        <w:pStyle w:val="ListeParagraf"/>
        <w:spacing w:line="276" w:lineRule="auto"/>
        <w:ind w:left="993" w:hanging="426"/>
        <w:contextualSpacing w:val="0"/>
        <w:jc w:val="both"/>
      </w:pPr>
      <w:r>
        <w:t xml:space="preserve">       </w:t>
      </w:r>
      <w:r w:rsidR="00091AB8">
        <w:t>Oltu İlçesi, Cumhuriyet</w:t>
      </w:r>
      <w:r w:rsidR="00D37D29">
        <w:t xml:space="preserve"> Mahallesi, 11 ada 5, 6, 25, 27</w:t>
      </w:r>
      <w:r w:rsidR="00091AB8">
        <w:t xml:space="preserve"> nolu parseller üzerinden geçen 5 metrelik yaya yolunun, ötelenerek 11 ada 35 ve 37 nolu parsellerin arasında bulunan kadastro boşluğundan geçirilmesi hususu </w:t>
      </w:r>
      <w:r w:rsidR="00F14F63" w:rsidRPr="00EF23AD">
        <w:t>ile ilgili komisyon raporunun görüşülmesi.</w:t>
      </w:r>
    </w:p>
    <w:p w:rsidR="00C23BF8" w:rsidRPr="00C23BF8" w:rsidRDefault="00091AB8" w:rsidP="004672F6">
      <w:pPr>
        <w:pStyle w:val="ListeParagraf"/>
        <w:numPr>
          <w:ilvl w:val="0"/>
          <w:numId w:val="21"/>
        </w:numPr>
        <w:spacing w:line="276" w:lineRule="auto"/>
        <w:ind w:left="993" w:hanging="426"/>
        <w:contextualSpacing w:val="0"/>
        <w:jc w:val="both"/>
      </w:pPr>
      <w:r w:rsidRPr="00C23BF8">
        <w:rPr>
          <w:b/>
        </w:rPr>
        <w:t>Horasan Belediye Meclisinin 05/02/2019 tarih ve 2 nolu Meclis Kararı:</w:t>
      </w:r>
    </w:p>
    <w:p w:rsidR="00F14F63" w:rsidRDefault="004672F6" w:rsidP="004672F6">
      <w:pPr>
        <w:pStyle w:val="ListeParagraf"/>
        <w:spacing w:line="276" w:lineRule="auto"/>
        <w:ind w:left="993" w:hanging="426"/>
        <w:contextualSpacing w:val="0"/>
        <w:jc w:val="both"/>
      </w:pPr>
      <w:r>
        <w:t xml:space="preserve">     </w:t>
      </w:r>
      <w:r w:rsidR="00091AB8">
        <w:t xml:space="preserve">Horasan İlçesi, Recep Tayyip Erdoğan Mahallesi, 274 ada 300 nolu parselde kayıtlı Konut Alanı olarak görünen taşınmazın Konut+Ticaret Alanı olarak işlenmesini içeren imar planı değişikliği </w:t>
      </w:r>
      <w:r w:rsidR="00F14F63" w:rsidRPr="00EF23AD">
        <w:t>ile ilgili komisyon raporunun görüşülmesi.</w:t>
      </w:r>
    </w:p>
    <w:p w:rsidR="00C23BF8" w:rsidRPr="00C23BF8" w:rsidRDefault="003169FF" w:rsidP="004672F6">
      <w:pPr>
        <w:pStyle w:val="ListeParagraf"/>
        <w:numPr>
          <w:ilvl w:val="0"/>
          <w:numId w:val="21"/>
        </w:numPr>
        <w:spacing w:line="276" w:lineRule="auto"/>
        <w:ind w:left="993" w:hanging="426"/>
        <w:contextualSpacing w:val="0"/>
        <w:jc w:val="both"/>
      </w:pPr>
      <w:r w:rsidRPr="00C23BF8">
        <w:rPr>
          <w:b/>
        </w:rPr>
        <w:t>Pasinler Belediye Meclisinin 07/01/2019 tarih ve 8 nolu Meclis Kararı:</w:t>
      </w:r>
    </w:p>
    <w:p w:rsidR="00F14F63" w:rsidRDefault="004672F6" w:rsidP="004672F6">
      <w:pPr>
        <w:pStyle w:val="ListeParagraf"/>
        <w:spacing w:line="276" w:lineRule="auto"/>
        <w:ind w:left="993" w:hanging="426"/>
        <w:contextualSpacing w:val="0"/>
        <w:jc w:val="both"/>
      </w:pPr>
      <w:r>
        <w:t xml:space="preserve">       </w:t>
      </w:r>
      <w:r w:rsidR="003169FF">
        <w:t xml:space="preserve">Pasinler İlçesi, Kapı Mahallesi, 262 ada 1 ve 2 nolu parseller ile </w:t>
      </w:r>
      <w:r w:rsidR="003169FF" w:rsidRPr="006C17DC">
        <w:t xml:space="preserve">263 </w:t>
      </w:r>
      <w:r w:rsidR="003169FF">
        <w:t>ada 2 nolu parselde kayıtlı taşınmazların bir kısmı İmar Planlarında Taks:0.30 Kaks:0.90 Konut Alanı olarak görünürken bir kısmı ise plan dışı alanda kalmaktadır. 262 ada 1 ve 2 nolu parsellerin 5735,027 m</w:t>
      </w:r>
      <w:r w:rsidR="003169FF" w:rsidRPr="00C23BF8">
        <w:rPr>
          <w:vertAlign w:val="superscript"/>
        </w:rPr>
        <w:t>2</w:t>
      </w:r>
      <w:r w:rsidR="003169FF">
        <w:t>’lik kısmının Ayrık Nizam 2 kat Taks:0.30 Kaks:0.60 Konut Alanı olarak işlenmesini, 5627.528 m</w:t>
      </w:r>
      <w:r w:rsidR="003169FF" w:rsidRPr="00C23BF8">
        <w:rPr>
          <w:vertAlign w:val="superscript"/>
        </w:rPr>
        <w:t>2</w:t>
      </w:r>
      <w:r w:rsidR="003169FF">
        <w:t>’lik alanın ise Sosyal Tesis Alanı olarak işlenmesini içeren imar planı değişikliği kabul edilmiştir. Ayrıca Mevcut Planlarda 792.874 m</w:t>
      </w:r>
      <w:r w:rsidR="003169FF" w:rsidRPr="00C23BF8">
        <w:rPr>
          <w:vertAlign w:val="superscript"/>
        </w:rPr>
        <w:t>2</w:t>
      </w:r>
      <w:r w:rsidR="003169FF">
        <w:t xml:space="preserve"> park alanı olarak görünen taşınmaz Sosyal Tesis Alanı olarak işlenmiş kaldırılan bu park Alanının yerine 1015,027 m</w:t>
      </w:r>
      <w:r w:rsidR="003169FF" w:rsidRPr="00C23BF8">
        <w:rPr>
          <w:vertAlign w:val="superscript"/>
        </w:rPr>
        <w:t>2</w:t>
      </w:r>
      <w:r w:rsidR="003169FF">
        <w:t xml:space="preserve"> yeni park alanı önerilmiştir. Pasinler İlçe Belediyesince kabul edilen İmar Planı Değişikliği </w:t>
      </w:r>
      <w:r w:rsidR="00F14F63" w:rsidRPr="00EF23AD">
        <w:t>ile ilgili komisyon raporunun görüşülmesi.</w:t>
      </w:r>
    </w:p>
    <w:p w:rsidR="00C23BF8" w:rsidRPr="00C23BF8" w:rsidRDefault="007F05DD" w:rsidP="004672F6">
      <w:pPr>
        <w:pStyle w:val="ListeParagraf"/>
        <w:numPr>
          <w:ilvl w:val="0"/>
          <w:numId w:val="21"/>
        </w:numPr>
        <w:autoSpaceDE w:val="0"/>
        <w:autoSpaceDN w:val="0"/>
        <w:adjustRightInd w:val="0"/>
        <w:spacing w:line="276" w:lineRule="auto"/>
        <w:ind w:left="993" w:hanging="426"/>
        <w:jc w:val="both"/>
      </w:pPr>
      <w:r w:rsidRPr="00C23BF8">
        <w:rPr>
          <w:b/>
        </w:rPr>
        <w:t>Pasinler Belediye Meclisinin 02/01/201</w:t>
      </w:r>
      <w:r w:rsidR="00C23BF8">
        <w:rPr>
          <w:b/>
        </w:rPr>
        <w:t>9 tarih ve 1 nolu Meclis Kararı</w:t>
      </w:r>
      <w:r w:rsidRPr="00C23BF8">
        <w:rPr>
          <w:b/>
        </w:rPr>
        <w:t>:</w:t>
      </w:r>
    </w:p>
    <w:p w:rsidR="007F05DD" w:rsidRDefault="004672F6" w:rsidP="004672F6">
      <w:pPr>
        <w:pStyle w:val="ListeParagraf"/>
        <w:autoSpaceDE w:val="0"/>
        <w:autoSpaceDN w:val="0"/>
        <w:adjustRightInd w:val="0"/>
        <w:spacing w:line="276" w:lineRule="auto"/>
        <w:ind w:left="993" w:hanging="426"/>
        <w:jc w:val="both"/>
      </w:pPr>
      <w:r>
        <w:t xml:space="preserve">        </w:t>
      </w:r>
      <w:r w:rsidR="007F05DD">
        <w:t xml:space="preserve">Pasinler İlçesi, Kurtuluş Mahallesi,  1215 ada 54, 57 ve 59 nolu parsellerde kayıtlı A-3 Kat Taks:0,30 Kaks:0,90 konut alanı imarlı  taşınmazın, Taks:0.40 Kaks:2.40 A-6 kat Konut Alanı olarak işlenmesini içeren imar planı değişikliği </w:t>
      </w:r>
      <w:r w:rsidR="007F05DD" w:rsidRPr="00EF23AD">
        <w:t>ile ilgili komisyon raporunun</w:t>
      </w:r>
      <w:r w:rsidR="007F05DD">
        <w:t xml:space="preserve"> görüşülmesi.</w:t>
      </w:r>
    </w:p>
    <w:p w:rsidR="00C23BF8" w:rsidRPr="00C23BF8" w:rsidRDefault="007F05DD" w:rsidP="004672F6">
      <w:pPr>
        <w:pStyle w:val="ListeParagraf"/>
        <w:numPr>
          <w:ilvl w:val="0"/>
          <w:numId w:val="21"/>
        </w:numPr>
        <w:autoSpaceDE w:val="0"/>
        <w:autoSpaceDN w:val="0"/>
        <w:adjustRightInd w:val="0"/>
        <w:spacing w:line="276" w:lineRule="auto"/>
        <w:ind w:left="993" w:hanging="426"/>
        <w:jc w:val="both"/>
      </w:pPr>
      <w:r w:rsidRPr="00C23BF8">
        <w:rPr>
          <w:b/>
        </w:rPr>
        <w:t>Pasinler Belediye Meclisinin 05/02/2019 tarih ve 10 nolu Meclis Kararı:</w:t>
      </w:r>
    </w:p>
    <w:p w:rsidR="007F05DD" w:rsidRDefault="004672F6" w:rsidP="004672F6">
      <w:pPr>
        <w:pStyle w:val="ListeParagraf"/>
        <w:autoSpaceDE w:val="0"/>
        <w:autoSpaceDN w:val="0"/>
        <w:adjustRightInd w:val="0"/>
        <w:spacing w:line="276" w:lineRule="auto"/>
        <w:ind w:left="993" w:hanging="426"/>
        <w:jc w:val="both"/>
      </w:pPr>
      <w:r>
        <w:t xml:space="preserve">        </w:t>
      </w:r>
      <w:r w:rsidR="007F05DD">
        <w:t xml:space="preserve">Pasinler İlçesi, </w:t>
      </w:r>
      <w:proofErr w:type="spellStart"/>
      <w:r w:rsidR="007F05DD">
        <w:t>Yiğittaşı</w:t>
      </w:r>
      <w:proofErr w:type="spellEnd"/>
      <w:r w:rsidR="007F05DD">
        <w:t xml:space="preserve"> Mahalle, 391 nolu parselde kayıtlı taşınmazın E=1.00 H=6.50 m Akaryakıt ve Servis İstasyon Alanı olarak işlenmesini içeren imar planlarının onaylanması, Erzurum Büyükşehir Belediye Meclisinin 12.03.2019 tarih ve 122 nolu kararıyla </w:t>
      </w:r>
      <w:proofErr w:type="spellStart"/>
      <w:r w:rsidR="007F05DD">
        <w:t>Nato</w:t>
      </w:r>
      <w:proofErr w:type="spellEnd"/>
      <w:r w:rsidR="007F05DD">
        <w:t xml:space="preserve"> boru hattının geçtiği yerde kamulaştırma sınırının değiştirilmesi kaydıyla kabul edilmiştir. Ancak Mekânsal Yapım Yönetmeliği eklerinde yer alan gösterimler tablosunda ve detay kataloğunda kamulaştırma sınırı ile ilgili bir gösterim bulunmamakta olup </w:t>
      </w:r>
      <w:proofErr w:type="spellStart"/>
      <w:r w:rsidR="007F05DD">
        <w:t>Nato</w:t>
      </w:r>
      <w:proofErr w:type="spellEnd"/>
      <w:r w:rsidR="007F05DD">
        <w:t xml:space="preserve"> Kamulaştırma sınırının İmar Planlarına işlenmesi mümkün olmadığından İmar ve Şehircilik Daire Başkanlığımızca itiraz edilerek Meclis Kararının yeniden değerlendirilmesi talep edilmektedir. Mekânsal Planlar Yapım Yönetmeliğinin 33. Maddesi uyarınca </w:t>
      </w:r>
      <w:r w:rsidR="007F05DD" w:rsidRPr="00C23BF8">
        <w:rPr>
          <w:b/>
        </w:rPr>
        <w:t xml:space="preserve">itiraz </w:t>
      </w:r>
      <w:r w:rsidR="007F05DD" w:rsidRPr="00EF23AD">
        <w:t>ile ilgili komisyon raporunun</w:t>
      </w:r>
      <w:r w:rsidR="007F05DD">
        <w:t xml:space="preserve"> görüşülmesi.</w:t>
      </w:r>
    </w:p>
    <w:p w:rsidR="0038385A" w:rsidRDefault="0038385A" w:rsidP="004672F6">
      <w:pPr>
        <w:pStyle w:val="ListeParagraf"/>
        <w:autoSpaceDE w:val="0"/>
        <w:autoSpaceDN w:val="0"/>
        <w:adjustRightInd w:val="0"/>
        <w:spacing w:line="276" w:lineRule="auto"/>
        <w:ind w:left="993" w:hanging="426"/>
        <w:jc w:val="both"/>
      </w:pPr>
    </w:p>
    <w:p w:rsidR="00C23BF8" w:rsidRPr="00C23BF8" w:rsidRDefault="007F05DD" w:rsidP="004672F6">
      <w:pPr>
        <w:pStyle w:val="ListeParagraf"/>
        <w:numPr>
          <w:ilvl w:val="0"/>
          <w:numId w:val="21"/>
        </w:numPr>
        <w:autoSpaceDE w:val="0"/>
        <w:autoSpaceDN w:val="0"/>
        <w:adjustRightInd w:val="0"/>
        <w:spacing w:line="276" w:lineRule="auto"/>
        <w:ind w:left="993" w:hanging="426"/>
        <w:jc w:val="both"/>
      </w:pPr>
      <w:r w:rsidRPr="00C23BF8">
        <w:rPr>
          <w:b/>
        </w:rPr>
        <w:lastRenderedPageBreak/>
        <w:t>İspir Belediye Meclisinin 11/03/2019 tarih ve 12 nolu Meclis Kararı:</w:t>
      </w:r>
    </w:p>
    <w:p w:rsidR="007F05DD" w:rsidRDefault="004672F6" w:rsidP="004672F6">
      <w:pPr>
        <w:pStyle w:val="ListeParagraf"/>
        <w:autoSpaceDE w:val="0"/>
        <w:autoSpaceDN w:val="0"/>
        <w:adjustRightInd w:val="0"/>
        <w:spacing w:line="276" w:lineRule="auto"/>
        <w:ind w:left="993" w:hanging="426"/>
        <w:jc w:val="both"/>
      </w:pPr>
      <w:r>
        <w:t xml:space="preserve">       </w:t>
      </w:r>
      <w:r w:rsidR="007F05DD">
        <w:t xml:space="preserve">İspir İlçesi Yukarı Mahallesi 157 ada 25 ve 30 nolu parsellerde kayıtlı A-2 (Ayrık Nizam 2 Kat) Kat Konut Alanı imarlı taşınmazın A-4 (Ayrık Nizam 4 Kat)  Kat Konut Alanı olarak işlenmesini içeren imar planı değişikliği </w:t>
      </w:r>
      <w:r w:rsidR="007F05DD" w:rsidRPr="00EF23AD">
        <w:t>ile ilgili komisyon raporunun</w:t>
      </w:r>
      <w:r w:rsidR="007F05DD">
        <w:t xml:space="preserve"> görüşülmesi.</w:t>
      </w:r>
    </w:p>
    <w:p w:rsidR="007F05DD" w:rsidRDefault="007F05DD" w:rsidP="004672F6">
      <w:pPr>
        <w:pStyle w:val="ListeParagraf"/>
        <w:numPr>
          <w:ilvl w:val="0"/>
          <w:numId w:val="21"/>
        </w:numPr>
        <w:autoSpaceDE w:val="0"/>
        <w:autoSpaceDN w:val="0"/>
        <w:adjustRightInd w:val="0"/>
        <w:spacing w:line="276" w:lineRule="auto"/>
        <w:ind w:left="993" w:hanging="426"/>
        <w:jc w:val="both"/>
      </w:pPr>
      <w:r>
        <w:t xml:space="preserve">Köprüköy İlçesine ait 1/5000 Ölçekli Revizyon Nazım İmar Planlarının ve 1/1000 </w:t>
      </w:r>
      <w:r w:rsidR="004672F6">
        <w:t xml:space="preserve"> </w:t>
      </w:r>
      <w:r>
        <w:t xml:space="preserve">Ölçekli Revizyon Uygulama İmar Planlarının onaylanması hususu </w:t>
      </w:r>
      <w:r w:rsidRPr="00EF23AD">
        <w:t>ile ilgili komisyon raporunun</w:t>
      </w:r>
      <w:r>
        <w:t xml:space="preserve"> görüşülmesi.</w:t>
      </w:r>
    </w:p>
    <w:p w:rsidR="00F30DDD" w:rsidRDefault="00F30DDD" w:rsidP="00F30DDD">
      <w:pPr>
        <w:pStyle w:val="ListeParagraf"/>
        <w:autoSpaceDE w:val="0"/>
        <w:autoSpaceDN w:val="0"/>
        <w:adjustRightInd w:val="0"/>
        <w:spacing w:line="276" w:lineRule="auto"/>
        <w:ind w:left="993"/>
        <w:jc w:val="both"/>
      </w:pPr>
    </w:p>
    <w:p w:rsidR="0009100D" w:rsidRDefault="001D1E33" w:rsidP="004672F6">
      <w:pPr>
        <w:pStyle w:val="ListeParagraf"/>
        <w:spacing w:after="120" w:line="276" w:lineRule="auto"/>
        <w:ind w:left="993" w:hanging="426"/>
        <w:contextualSpacing w:val="0"/>
        <w:jc w:val="center"/>
        <w:rPr>
          <w:b/>
          <w:u w:val="single"/>
        </w:rPr>
      </w:pPr>
      <w:r w:rsidRPr="00A1426A">
        <w:rPr>
          <w:b/>
          <w:u w:val="single"/>
        </w:rPr>
        <w:t>İMAR PLANI DEĞİŞİKLİ</w:t>
      </w:r>
      <w:r>
        <w:rPr>
          <w:b/>
          <w:u w:val="single"/>
        </w:rPr>
        <w:t>KLERİ</w:t>
      </w:r>
    </w:p>
    <w:p w:rsidR="00F30DDD" w:rsidRDefault="00F30DDD" w:rsidP="004672F6">
      <w:pPr>
        <w:pStyle w:val="ListeParagraf"/>
        <w:spacing w:after="120" w:line="276" w:lineRule="auto"/>
        <w:ind w:left="993" w:hanging="426"/>
        <w:contextualSpacing w:val="0"/>
        <w:jc w:val="center"/>
        <w:rPr>
          <w:b/>
          <w:u w:val="single"/>
        </w:rPr>
      </w:pPr>
    </w:p>
    <w:p w:rsidR="00D16F95" w:rsidRDefault="0038385A" w:rsidP="00C70C23">
      <w:pPr>
        <w:pStyle w:val="ListeParagraf"/>
        <w:numPr>
          <w:ilvl w:val="0"/>
          <w:numId w:val="21"/>
        </w:numPr>
        <w:spacing w:line="276" w:lineRule="auto"/>
        <w:jc w:val="both"/>
      </w:pPr>
      <w:r>
        <w:t xml:space="preserve">Erzurum İli, Yakutiye İlçesi, </w:t>
      </w:r>
      <w:proofErr w:type="spellStart"/>
      <w:r>
        <w:t>Hasanibasri</w:t>
      </w:r>
      <w:proofErr w:type="spellEnd"/>
      <w:r>
        <w:t xml:space="preserve"> Mahallesi, Palandöken Caddesi Kentsel Dönüşüm Sınırlarında yer alan 12455 ada 13 nolu parselde kayıtlı </w:t>
      </w:r>
      <w:proofErr w:type="spellStart"/>
      <w:r>
        <w:t>Sosyo</w:t>
      </w:r>
      <w:proofErr w:type="spellEnd"/>
      <w:r>
        <w:t>-Kültürel Tesis Alanı olarak görünen alanın revize edilmesi hususunun görüşülmesi.</w:t>
      </w:r>
    </w:p>
    <w:p w:rsidR="0038385A" w:rsidRDefault="0038385A" w:rsidP="00C70C23">
      <w:pPr>
        <w:pStyle w:val="ListeParagraf"/>
        <w:numPr>
          <w:ilvl w:val="0"/>
          <w:numId w:val="21"/>
        </w:numPr>
        <w:spacing w:line="276" w:lineRule="auto"/>
        <w:jc w:val="both"/>
      </w:pPr>
      <w:r>
        <w:t>Erzurum İli, Yakutiye İlçesi, Dağ Mahallesi 5. Etap Kentsel Dönüşüm ve Gelişim sınırlarında yer alan alanın imar planlarının hâlihazırdaki imar durumuna göre revize edilmesi hususunun görüşülmesi.</w:t>
      </w:r>
    </w:p>
    <w:p w:rsidR="0038385A" w:rsidRDefault="0038385A" w:rsidP="00C70C23">
      <w:pPr>
        <w:pStyle w:val="ListeParagraf"/>
        <w:numPr>
          <w:ilvl w:val="0"/>
          <w:numId w:val="21"/>
        </w:numPr>
        <w:spacing w:line="276" w:lineRule="auto"/>
        <w:jc w:val="both"/>
      </w:pPr>
      <w:r>
        <w:t xml:space="preserve">Planlı Alanlar İmar Yönetmeliği’nin  muhtelif maddelerinin yürütülmelerinin durdurulması ve iptali talebiyle Başkanlığımız aleyhine açılan davalarda Danıştay 6. Dairesi’nin 12/07/2018 tarihli ve 2017/4840, 2017/7567, 2017/4783, 2017/4842 sayılı kararlarının icaplarının yerine getirilmesi ve karar icaplarının yerine getirilmesini </w:t>
      </w:r>
      <w:proofErr w:type="spellStart"/>
      <w:r>
        <w:t>teminen</w:t>
      </w:r>
      <w:proofErr w:type="spellEnd"/>
      <w:r>
        <w:t xml:space="preserve"> İlimiz </w:t>
      </w:r>
      <w:proofErr w:type="gramStart"/>
      <w:r>
        <w:t>dahilindeki</w:t>
      </w:r>
      <w:proofErr w:type="gramEnd"/>
      <w:r>
        <w:t xml:space="preserve"> yapı ruhsatı düzenlemeye yetkili idarelere Çevre ve Şehircilik Bakanlığı tarafından bildirilmiştir. Yürütmesi durdurulan yönetmelik maddeleri kapsamında kalan yapı ruhsat işlemleriyle ilgili kararlar sonuçlanıncaya kadar; Belediyelerde yapı ruhsatı işlemlerinde uyum ve koordinasyonun sağlanması amacı ve  şehrimizdeki iklim şartlarından kaynaklı inşaat  ve yapım süresinin kısıtlı olması sebebiyle Erzurum İl bütününü kapsayan </w:t>
      </w:r>
      <w:proofErr w:type="gramStart"/>
      <w:r>
        <w:t>12/12/2014</w:t>
      </w:r>
      <w:proofErr w:type="gramEnd"/>
      <w:r>
        <w:t xml:space="preserve"> tarih ve 256 sayılı Meclis Kararı olan 1/5000 Ölçekli Nazım İmar Planı plan notlarına, Planlı Alanlar İmar Yönetmeliğinin değiştirilebilir hükümleri ile ilgili yapılaşma koşullarına yönelik plan notu eklenmesi hususunun görüşülmesi.</w:t>
      </w:r>
    </w:p>
    <w:p w:rsidR="0038385A" w:rsidRDefault="0038385A" w:rsidP="00C70C23">
      <w:pPr>
        <w:pStyle w:val="ListeParagraf"/>
        <w:numPr>
          <w:ilvl w:val="0"/>
          <w:numId w:val="21"/>
        </w:numPr>
        <w:spacing w:line="276" w:lineRule="auto"/>
        <w:jc w:val="both"/>
      </w:pPr>
      <w:r>
        <w:t xml:space="preserve">Erzurum İli, Yakutiye İlçesi, </w:t>
      </w:r>
      <w:proofErr w:type="spellStart"/>
      <w:r>
        <w:t>Veyisefendi</w:t>
      </w:r>
      <w:proofErr w:type="spellEnd"/>
      <w:r>
        <w:t xml:space="preserve"> Mahallesi, 923 ada 3 nolu parselde kayıtlı konut alanı olarak görünen taşınmazın çekme mesafelerinin düzenlenmesini içeren imar planı değişikliğinin görüşülmesi.</w:t>
      </w:r>
    </w:p>
    <w:p w:rsidR="00F30DDD" w:rsidRDefault="00F30DDD" w:rsidP="00F30DDD">
      <w:pPr>
        <w:pStyle w:val="ListeParagraf"/>
        <w:spacing w:line="276" w:lineRule="auto"/>
        <w:ind w:left="1020"/>
      </w:pPr>
    </w:p>
    <w:p w:rsidR="00865E7E" w:rsidRDefault="00865E7E" w:rsidP="004672F6">
      <w:pPr>
        <w:pStyle w:val="ListeParagraf"/>
        <w:spacing w:line="276" w:lineRule="auto"/>
        <w:ind w:left="993" w:hanging="426"/>
        <w:jc w:val="center"/>
        <w:rPr>
          <w:b/>
          <w:u w:val="single"/>
        </w:rPr>
      </w:pPr>
      <w:r>
        <w:rPr>
          <w:b/>
          <w:u w:val="single"/>
        </w:rPr>
        <w:t>DİĞER KONULAR</w:t>
      </w:r>
    </w:p>
    <w:p w:rsidR="00F30DDD" w:rsidRDefault="00F30DDD" w:rsidP="004672F6">
      <w:pPr>
        <w:pStyle w:val="ListeParagraf"/>
        <w:spacing w:line="276" w:lineRule="auto"/>
        <w:ind w:left="993" w:hanging="426"/>
        <w:jc w:val="center"/>
        <w:rPr>
          <w:b/>
          <w:u w:val="single"/>
        </w:rPr>
      </w:pPr>
    </w:p>
    <w:p w:rsidR="002F75B9" w:rsidRPr="0038385A" w:rsidRDefault="002F75B9" w:rsidP="004672F6">
      <w:pPr>
        <w:pStyle w:val="ListeParagraf"/>
        <w:numPr>
          <w:ilvl w:val="0"/>
          <w:numId w:val="21"/>
        </w:numPr>
        <w:spacing w:line="276" w:lineRule="auto"/>
        <w:ind w:left="993" w:hanging="426"/>
        <w:jc w:val="both"/>
        <w:rPr>
          <w:b/>
          <w:u w:val="single"/>
        </w:rPr>
      </w:pPr>
      <w:proofErr w:type="gramStart"/>
      <w:r>
        <w:t>Büyükşehir Belediyesi İştiraklerinin Genel Müdür ile yetkili personellerin</w:t>
      </w:r>
      <w:r w:rsidR="004672F6">
        <w:t>in</w:t>
      </w:r>
      <w:r>
        <w:t>, görev ve hizmet alanlarına giren konularda temas ve incelemelerde bulunmak, yurtdışından davetle yapılacak toplantı, seminer, kongre, panel vb. organizasyonlar nedeniyle tüm yurtdışı görevlendirmelerin</w:t>
      </w:r>
      <w:r w:rsidR="004672F6">
        <w:t>in</w:t>
      </w:r>
      <w:r>
        <w:t xml:space="preserve"> yapılmasında Büyükşehir Belediye Başkanımız Sayın Mehmet </w:t>
      </w:r>
      <w:proofErr w:type="spellStart"/>
      <w:r>
        <w:t>SEKMEN’e</w:t>
      </w:r>
      <w:proofErr w:type="spellEnd"/>
      <w:r>
        <w:t xml:space="preserve"> 03.04.2019 - 31.12.2019 tarihleri arasında yurtdışı görev</w:t>
      </w:r>
      <w:r w:rsidR="004672F6">
        <w:t>lendirme</w:t>
      </w:r>
      <w:r>
        <w:t xml:space="preserve"> yetkisi verilmesi hususunun görüşülmesi.</w:t>
      </w:r>
      <w:proofErr w:type="gramEnd"/>
    </w:p>
    <w:p w:rsidR="002F75B9" w:rsidRPr="00067622" w:rsidRDefault="002F75B9" w:rsidP="004672F6">
      <w:pPr>
        <w:pStyle w:val="ListeParagraf"/>
        <w:numPr>
          <w:ilvl w:val="0"/>
          <w:numId w:val="21"/>
        </w:numPr>
        <w:spacing w:line="276" w:lineRule="auto"/>
        <w:ind w:left="993" w:hanging="426"/>
        <w:jc w:val="both"/>
        <w:rPr>
          <w:b/>
          <w:u w:val="single"/>
        </w:rPr>
      </w:pPr>
      <w:proofErr w:type="gramStart"/>
      <w:r w:rsidRPr="002F75B9">
        <w:t xml:space="preserve">10 Nisan 2014 tarih ve 28968 sayılı Resmi Gazetede yayımlanan Belediye ve bağlı kuruluşları ile Mahalli İdare Birlikleri Norm Kadro İlke ve Standartlarına Dair Yönetmelikte yapılan değişikliğe ilişkin Yönetmelik hükümlerince oluşturulan Büyükşehir Belediyemiz Norm Kadro mevcudu içerisinde bulunan İnsan Kaynakları ve Eğitim Daire Başkanlığına tahsisli Eğitim Şube Müdürlüğünün isminin görülen lüzum üzerine  Eğitim ve İş </w:t>
      </w:r>
      <w:r w:rsidR="004672F6">
        <w:t xml:space="preserve">Sağlığı </w:t>
      </w:r>
      <w:r w:rsidRPr="002F75B9">
        <w:t>Güvenliği Şube Müdürlüğü olarak yeniden düzenlenmesi hususu</w:t>
      </w:r>
      <w:r>
        <w:t>nun görüşülmesi.</w:t>
      </w:r>
      <w:proofErr w:type="gramEnd"/>
    </w:p>
    <w:p w:rsidR="00067622" w:rsidRPr="00213375" w:rsidRDefault="00213375" w:rsidP="00213375">
      <w:pPr>
        <w:pStyle w:val="ListeParagraf"/>
        <w:numPr>
          <w:ilvl w:val="0"/>
          <w:numId w:val="21"/>
        </w:numPr>
        <w:spacing w:line="276" w:lineRule="auto"/>
        <w:ind w:hanging="453"/>
        <w:jc w:val="both"/>
        <w:rPr>
          <w:b/>
          <w:u w:val="single"/>
        </w:rPr>
      </w:pPr>
      <w:proofErr w:type="gramStart"/>
      <w:r>
        <w:rPr>
          <w:rFonts w:ascii="Font" w:hAnsi="Font" w:cs="Font"/>
        </w:rPr>
        <w:lastRenderedPageBreak/>
        <w:t>Mülkiyeti Belediyemize ait, İlimiz Narman İlçesi, Göllü mahallesi 101 ada 197 nolu parselde kayıtlı 284,39 m² yüz ölçüme sahip taşınmaz, 5393 sayılı Belediye Kanununun, Meclisin görev ve yetkileri başlığı altında yer alan 18/e maddesine “</w:t>
      </w:r>
      <w:r>
        <w:rPr>
          <w:rFonts w:ascii="Font" w:hAnsi="Font" w:cs="Font"/>
          <w:i/>
        </w:rPr>
        <w:t>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r>
        <w:rPr>
          <w:rFonts w:ascii="Font" w:hAnsi="Font" w:cs="Font"/>
        </w:rPr>
        <w:t>.” istinaden 2886 Sayılı Devlet İhale Kanunu doğrultusunda satışının yapılıp/yapılmayacağı, yapılacaksa satışlarda uygulanacak ödeme planının belirlenmesi hususunun görüşülmesi.</w:t>
      </w:r>
      <w:proofErr w:type="gramEnd"/>
    </w:p>
    <w:p w:rsidR="00213375" w:rsidRPr="002F75B9" w:rsidRDefault="002102C4" w:rsidP="00213375">
      <w:pPr>
        <w:pStyle w:val="ListeParagraf"/>
        <w:numPr>
          <w:ilvl w:val="0"/>
          <w:numId w:val="21"/>
        </w:numPr>
        <w:spacing w:line="276" w:lineRule="auto"/>
        <w:ind w:hanging="453"/>
        <w:jc w:val="both"/>
        <w:rPr>
          <w:b/>
          <w:u w:val="single"/>
        </w:rPr>
      </w:pPr>
      <w:r>
        <w:t xml:space="preserve">Erzurum Büyükşehir Belediye Meclisinin aşağıdaki listede belirtilen Meclis Kararları ile kentsel dönüşüm ve gelişim proje alanı ilan edilen 17 farklı alanın kentsel dönüşüm ve gelişim proje alanından çıkarılarak sınırları revize edilen aşağıdaki listede </w:t>
      </w:r>
      <w:proofErr w:type="gramStart"/>
      <w:r>
        <w:t>projeksiyon</w:t>
      </w:r>
      <w:proofErr w:type="gramEnd"/>
      <w:r>
        <w:t xml:space="preserve"> bilgileriyle birlikte verilen kırık noktalara ait koordinat listesi ile belirlenen alanların 5393 sayılı Kanunun 73. Maddesi doğrultusunda kentsel dönüşüm ve gelişim proje alanına olarak ilan edilmesi </w:t>
      </w:r>
      <w:r>
        <w:rPr>
          <w:rFonts w:ascii="Font" w:hAnsi="Font" w:cs="Font"/>
        </w:rPr>
        <w:t>hususunun görüşülmesi.</w:t>
      </w:r>
    </w:p>
    <w:p w:rsidR="002102C4" w:rsidRDefault="002102C4" w:rsidP="002102C4">
      <w:pPr>
        <w:pStyle w:val="ListeParagraf"/>
        <w:ind w:left="1020"/>
        <w:jc w:val="center"/>
      </w:pPr>
      <w:r>
        <w:t>İPTAL EDİLECEK MECLİS KARARLARI LİSTESİ</w:t>
      </w:r>
    </w:p>
    <w:tbl>
      <w:tblPr>
        <w:tblW w:w="3922" w:type="dxa"/>
        <w:tblInd w:w="13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22"/>
      </w:tblGrid>
      <w:tr w:rsidR="002102C4" w:rsidTr="005076C1">
        <w:trPr>
          <w:trHeight w:val="3890"/>
        </w:trPr>
        <w:tc>
          <w:tcPr>
            <w:tcW w:w="0" w:type="auto"/>
          </w:tcPr>
          <w:p w:rsidR="002102C4" w:rsidRPr="005076C1" w:rsidRDefault="002102C4" w:rsidP="002102C4">
            <w:pPr>
              <w:jc w:val="both"/>
              <w:rPr>
                <w:sz w:val="20"/>
                <w:szCs w:val="20"/>
              </w:rPr>
            </w:pPr>
            <w:r w:rsidRPr="005076C1">
              <w:rPr>
                <w:sz w:val="20"/>
                <w:szCs w:val="20"/>
              </w:rPr>
              <w:t xml:space="preserve">1- </w:t>
            </w:r>
            <w:proofErr w:type="gramStart"/>
            <w:r w:rsidRPr="005076C1">
              <w:rPr>
                <w:sz w:val="20"/>
                <w:szCs w:val="20"/>
              </w:rPr>
              <w:t>16/04/2015</w:t>
            </w:r>
            <w:proofErr w:type="gramEnd"/>
            <w:r w:rsidRPr="005076C1">
              <w:rPr>
                <w:sz w:val="20"/>
                <w:szCs w:val="20"/>
              </w:rPr>
              <w:t xml:space="preserve"> tarih ve 282 sayılı, </w:t>
            </w:r>
            <w:r w:rsidRPr="005076C1">
              <w:rPr>
                <w:sz w:val="20"/>
                <w:szCs w:val="20"/>
              </w:rPr>
              <w:br/>
              <w:t xml:space="preserve">2- 13/04/2016 tarih ve 178 sayılı, </w:t>
            </w:r>
            <w:r w:rsidRPr="005076C1">
              <w:rPr>
                <w:sz w:val="20"/>
                <w:szCs w:val="20"/>
              </w:rPr>
              <w:br/>
              <w:t xml:space="preserve">3- 12/06/2015 tarih ve 418 sayılı, </w:t>
            </w:r>
            <w:r w:rsidRPr="005076C1">
              <w:rPr>
                <w:sz w:val="20"/>
                <w:szCs w:val="20"/>
              </w:rPr>
              <w:br/>
              <w:t xml:space="preserve">4- 20/07/2016 tarih ve 376 sayılı, </w:t>
            </w:r>
            <w:r w:rsidRPr="005076C1">
              <w:rPr>
                <w:sz w:val="20"/>
                <w:szCs w:val="20"/>
              </w:rPr>
              <w:br/>
              <w:t>5- 10/10/2012 tarih ve 214 sayılı,</w:t>
            </w:r>
            <w:r w:rsidRPr="005076C1">
              <w:rPr>
                <w:sz w:val="20"/>
                <w:szCs w:val="20"/>
              </w:rPr>
              <w:br/>
              <w:t>6- 12/07/2017 tarih ve 402 sayılı,</w:t>
            </w:r>
            <w:r w:rsidRPr="005076C1">
              <w:rPr>
                <w:sz w:val="20"/>
                <w:szCs w:val="20"/>
              </w:rPr>
              <w:br/>
              <w:t>7- 16/03/2016 tarih ve 103 sayılı,</w:t>
            </w:r>
            <w:r w:rsidRPr="005076C1">
              <w:rPr>
                <w:sz w:val="20"/>
                <w:szCs w:val="20"/>
              </w:rPr>
              <w:br/>
              <w:t>8- 13/01/2016 tarih ve 10 sayılı,</w:t>
            </w:r>
            <w:r w:rsidRPr="005076C1">
              <w:rPr>
                <w:sz w:val="20"/>
                <w:szCs w:val="20"/>
              </w:rPr>
              <w:br/>
              <w:t>9- 11/0</w:t>
            </w:r>
            <w:r w:rsidR="005076C1">
              <w:rPr>
                <w:sz w:val="20"/>
                <w:szCs w:val="20"/>
              </w:rPr>
              <w:t>5/2016 tarih ve 235 sayılı,</w:t>
            </w:r>
            <w:r w:rsidR="005076C1">
              <w:rPr>
                <w:sz w:val="20"/>
                <w:szCs w:val="20"/>
              </w:rPr>
              <w:br/>
              <w:t xml:space="preserve">10- </w:t>
            </w:r>
            <w:r w:rsidRPr="005076C1">
              <w:rPr>
                <w:sz w:val="20"/>
                <w:szCs w:val="20"/>
              </w:rPr>
              <w:t>14/02/2018 tarih ve 70 sayılı,</w:t>
            </w:r>
            <w:r w:rsidRPr="005076C1">
              <w:rPr>
                <w:sz w:val="20"/>
                <w:szCs w:val="20"/>
              </w:rPr>
              <w:br/>
              <w:t>11- 15/11/2017 tarih ve 573 sayılı,</w:t>
            </w:r>
            <w:r w:rsidRPr="005076C1">
              <w:rPr>
                <w:sz w:val="20"/>
                <w:szCs w:val="20"/>
              </w:rPr>
              <w:br/>
              <w:t>12- 13/03/2019 tarih ve 127 sayılı,</w:t>
            </w:r>
            <w:r w:rsidRPr="005076C1">
              <w:rPr>
                <w:sz w:val="20"/>
                <w:szCs w:val="20"/>
              </w:rPr>
              <w:br/>
              <w:t>13- 11/04/2018 tarih ve 171 sayılı,</w:t>
            </w:r>
            <w:r w:rsidRPr="005076C1">
              <w:rPr>
                <w:sz w:val="20"/>
                <w:szCs w:val="20"/>
              </w:rPr>
              <w:br/>
              <w:t>14- 14/10/2015 tarih ve 547 sayılı,</w:t>
            </w:r>
            <w:r w:rsidRPr="005076C1">
              <w:rPr>
                <w:sz w:val="20"/>
                <w:szCs w:val="20"/>
              </w:rPr>
              <w:br/>
              <w:t>15- 21/072016 tarih ve 375 sayılı,</w:t>
            </w:r>
            <w:r w:rsidRPr="005076C1">
              <w:rPr>
                <w:sz w:val="20"/>
                <w:szCs w:val="20"/>
              </w:rPr>
              <w:br/>
              <w:t>16- 15/11/2017 tarih ve 571 sayılı</w:t>
            </w:r>
            <w:r w:rsidRPr="005076C1">
              <w:rPr>
                <w:sz w:val="20"/>
                <w:szCs w:val="20"/>
              </w:rPr>
              <w:br/>
              <w:t>17- 17/11/2017 tarih ve 622 sayılı</w:t>
            </w:r>
          </w:p>
        </w:tc>
      </w:tr>
    </w:tbl>
    <w:p w:rsidR="002102C4" w:rsidRDefault="002102C4" w:rsidP="00F30DDD">
      <w:pPr>
        <w:jc w:val="center"/>
      </w:pPr>
      <w:r>
        <w:t xml:space="preserve">SINIRLARI  REVİZE EDİLMİŞ </w:t>
      </w:r>
      <w:r w:rsidR="00F30DDD">
        <w:t xml:space="preserve">KENTSEL DÖNÜŞÜM ALANLARINA AİT </w:t>
      </w:r>
      <w:r>
        <w:t>KIRIK NOKTALARIN KOORDİNAT LİSTESİ</w:t>
      </w:r>
    </w:p>
    <w:p w:rsidR="002102C4" w:rsidRDefault="00C740CD" w:rsidP="00C740CD">
      <w:r>
        <w:t xml:space="preserve">        </w:t>
      </w:r>
      <w:proofErr w:type="spellStart"/>
      <w:r w:rsidR="002102C4">
        <w:t>Soğukçermik</w:t>
      </w:r>
      <w:proofErr w:type="spellEnd"/>
      <w:r w:rsidR="002102C4">
        <w:t>, Kavak Mahalleleri</w:t>
      </w:r>
      <w:r>
        <w:t xml:space="preserve">                                         </w:t>
      </w:r>
      <w:proofErr w:type="spellStart"/>
      <w:r>
        <w:t>Alipaşa</w:t>
      </w:r>
      <w:proofErr w:type="spellEnd"/>
      <w:r>
        <w:t xml:space="preserve"> Mahallesi</w:t>
      </w:r>
    </w:p>
    <w:tbl>
      <w:tblPr>
        <w:tblpPr w:leftFromText="141" w:rightFromText="141" w:vertAnchor="text" w:tblpY="1"/>
        <w:tblOverlap w:val="never"/>
        <w:tblW w:w="2028"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5"/>
        <w:gridCol w:w="1419"/>
        <w:gridCol w:w="1476"/>
      </w:tblGrid>
      <w:tr w:rsidR="002102C4" w:rsidTr="00C740CD">
        <w:trPr>
          <w:trHeight w:val="325"/>
        </w:trPr>
        <w:tc>
          <w:tcPr>
            <w:tcW w:w="1529" w:type="pct"/>
            <w:vAlign w:val="bottom"/>
          </w:tcPr>
          <w:p w:rsidR="002102C4" w:rsidRDefault="002102C4" w:rsidP="00C740CD">
            <w:pPr>
              <w:jc w:val="both"/>
            </w:pPr>
            <w:r>
              <w:t>Nokta No</w:t>
            </w:r>
          </w:p>
        </w:tc>
        <w:tc>
          <w:tcPr>
            <w:tcW w:w="1701" w:type="pct"/>
            <w:vAlign w:val="bottom"/>
          </w:tcPr>
          <w:p w:rsidR="002102C4" w:rsidRDefault="002102C4" w:rsidP="00C740CD">
            <w:pPr>
              <w:jc w:val="both"/>
            </w:pPr>
            <w:r>
              <w:t>Y</w:t>
            </w:r>
          </w:p>
        </w:tc>
        <w:tc>
          <w:tcPr>
            <w:tcW w:w="1770" w:type="pct"/>
            <w:vAlign w:val="bottom"/>
          </w:tcPr>
          <w:p w:rsidR="002102C4" w:rsidRDefault="002102C4" w:rsidP="00C740CD">
            <w:pPr>
              <w:jc w:val="both"/>
            </w:pPr>
            <w:r>
              <w:t>X</w:t>
            </w:r>
          </w:p>
        </w:tc>
      </w:tr>
      <w:tr w:rsidR="002102C4" w:rsidTr="00C740CD">
        <w:trPr>
          <w:trHeight w:val="216"/>
        </w:trPr>
        <w:tc>
          <w:tcPr>
            <w:tcW w:w="1529" w:type="pct"/>
            <w:vAlign w:val="bottom"/>
          </w:tcPr>
          <w:p w:rsidR="002102C4" w:rsidRDefault="002102C4" w:rsidP="00C740CD">
            <w:pPr>
              <w:jc w:val="both"/>
            </w:pPr>
            <w:r>
              <w:t>1</w:t>
            </w:r>
          </w:p>
        </w:tc>
        <w:tc>
          <w:tcPr>
            <w:tcW w:w="1701" w:type="pct"/>
            <w:vAlign w:val="bottom"/>
          </w:tcPr>
          <w:p w:rsidR="002102C4" w:rsidRDefault="002102C4" w:rsidP="00C740CD">
            <w:pPr>
              <w:jc w:val="both"/>
            </w:pPr>
            <w:r>
              <w:t>439490.786</w:t>
            </w:r>
          </w:p>
        </w:tc>
        <w:tc>
          <w:tcPr>
            <w:tcW w:w="1770" w:type="pct"/>
            <w:vAlign w:val="bottom"/>
          </w:tcPr>
          <w:p w:rsidR="002102C4" w:rsidRDefault="002102C4" w:rsidP="00C740CD">
            <w:pPr>
              <w:jc w:val="both"/>
            </w:pPr>
            <w:r>
              <w:t>4421774.345</w:t>
            </w:r>
          </w:p>
        </w:tc>
      </w:tr>
      <w:tr w:rsidR="002102C4" w:rsidTr="00C740CD">
        <w:trPr>
          <w:trHeight w:val="57"/>
        </w:trPr>
        <w:tc>
          <w:tcPr>
            <w:tcW w:w="1529" w:type="pct"/>
            <w:vAlign w:val="bottom"/>
          </w:tcPr>
          <w:p w:rsidR="002102C4" w:rsidRDefault="002102C4" w:rsidP="00C740CD">
            <w:pPr>
              <w:jc w:val="both"/>
            </w:pPr>
            <w:r>
              <w:t>2</w:t>
            </w:r>
          </w:p>
        </w:tc>
        <w:tc>
          <w:tcPr>
            <w:tcW w:w="1701" w:type="pct"/>
            <w:vAlign w:val="bottom"/>
          </w:tcPr>
          <w:p w:rsidR="002102C4" w:rsidRDefault="002102C4" w:rsidP="00C740CD">
            <w:pPr>
              <w:jc w:val="both"/>
            </w:pPr>
            <w:r>
              <w:t>439466.802</w:t>
            </w:r>
          </w:p>
        </w:tc>
        <w:tc>
          <w:tcPr>
            <w:tcW w:w="1770" w:type="pct"/>
            <w:vAlign w:val="bottom"/>
          </w:tcPr>
          <w:p w:rsidR="002102C4" w:rsidRDefault="002102C4" w:rsidP="00C740CD">
            <w:pPr>
              <w:jc w:val="both"/>
            </w:pPr>
            <w:r>
              <w:t>4421727.983</w:t>
            </w:r>
          </w:p>
        </w:tc>
      </w:tr>
      <w:tr w:rsidR="002102C4" w:rsidTr="00C740CD">
        <w:trPr>
          <w:trHeight w:val="57"/>
        </w:trPr>
        <w:tc>
          <w:tcPr>
            <w:tcW w:w="1529" w:type="pct"/>
            <w:vAlign w:val="bottom"/>
          </w:tcPr>
          <w:p w:rsidR="002102C4" w:rsidRDefault="002102C4" w:rsidP="00C740CD">
            <w:pPr>
              <w:jc w:val="both"/>
            </w:pPr>
            <w:r>
              <w:t>3</w:t>
            </w:r>
          </w:p>
        </w:tc>
        <w:tc>
          <w:tcPr>
            <w:tcW w:w="1701" w:type="pct"/>
            <w:vAlign w:val="bottom"/>
          </w:tcPr>
          <w:p w:rsidR="002102C4" w:rsidRDefault="002102C4" w:rsidP="00C740CD">
            <w:pPr>
              <w:jc w:val="both"/>
            </w:pPr>
            <w:r>
              <w:t>439384.056</w:t>
            </w:r>
          </w:p>
        </w:tc>
        <w:tc>
          <w:tcPr>
            <w:tcW w:w="1770" w:type="pct"/>
            <w:vAlign w:val="bottom"/>
          </w:tcPr>
          <w:p w:rsidR="002102C4" w:rsidRDefault="002102C4" w:rsidP="00C740CD">
            <w:pPr>
              <w:jc w:val="both"/>
            </w:pPr>
            <w:r>
              <w:t>4421676.782</w:t>
            </w:r>
          </w:p>
        </w:tc>
      </w:tr>
      <w:tr w:rsidR="002102C4" w:rsidTr="00C740CD">
        <w:trPr>
          <w:trHeight w:val="57"/>
        </w:trPr>
        <w:tc>
          <w:tcPr>
            <w:tcW w:w="1529" w:type="pct"/>
            <w:vAlign w:val="bottom"/>
          </w:tcPr>
          <w:p w:rsidR="002102C4" w:rsidRDefault="002102C4" w:rsidP="00C740CD">
            <w:pPr>
              <w:jc w:val="both"/>
            </w:pPr>
            <w:r>
              <w:t>4</w:t>
            </w:r>
          </w:p>
        </w:tc>
        <w:tc>
          <w:tcPr>
            <w:tcW w:w="1701" w:type="pct"/>
            <w:vAlign w:val="bottom"/>
          </w:tcPr>
          <w:p w:rsidR="002102C4" w:rsidRDefault="002102C4" w:rsidP="00C740CD">
            <w:pPr>
              <w:jc w:val="both"/>
            </w:pPr>
            <w:r>
              <w:t>439134.053</w:t>
            </w:r>
          </w:p>
        </w:tc>
        <w:tc>
          <w:tcPr>
            <w:tcW w:w="1770" w:type="pct"/>
            <w:vAlign w:val="bottom"/>
          </w:tcPr>
          <w:p w:rsidR="002102C4" w:rsidRDefault="002102C4" w:rsidP="00C740CD">
            <w:pPr>
              <w:jc w:val="both"/>
            </w:pPr>
            <w:r>
              <w:t>4421556.841</w:t>
            </w:r>
          </w:p>
        </w:tc>
      </w:tr>
      <w:tr w:rsidR="002102C4" w:rsidTr="00C740CD">
        <w:trPr>
          <w:trHeight w:val="57"/>
        </w:trPr>
        <w:tc>
          <w:tcPr>
            <w:tcW w:w="1529" w:type="pct"/>
            <w:vAlign w:val="bottom"/>
          </w:tcPr>
          <w:p w:rsidR="002102C4" w:rsidRDefault="002102C4" w:rsidP="00C740CD">
            <w:pPr>
              <w:jc w:val="both"/>
            </w:pPr>
            <w:r>
              <w:t>5</w:t>
            </w:r>
          </w:p>
        </w:tc>
        <w:tc>
          <w:tcPr>
            <w:tcW w:w="1701" w:type="pct"/>
            <w:vAlign w:val="bottom"/>
          </w:tcPr>
          <w:p w:rsidR="002102C4" w:rsidRDefault="002102C4" w:rsidP="00C740CD">
            <w:pPr>
              <w:jc w:val="both"/>
            </w:pPr>
            <w:r>
              <w:t>439170.658</w:t>
            </w:r>
          </w:p>
        </w:tc>
        <w:tc>
          <w:tcPr>
            <w:tcW w:w="1770" w:type="pct"/>
            <w:vAlign w:val="bottom"/>
          </w:tcPr>
          <w:p w:rsidR="002102C4" w:rsidRDefault="002102C4" w:rsidP="00C740CD">
            <w:pPr>
              <w:jc w:val="both"/>
            </w:pPr>
            <w:r>
              <w:t>4421675.762</w:t>
            </w:r>
          </w:p>
        </w:tc>
      </w:tr>
      <w:tr w:rsidR="002102C4" w:rsidTr="00C740CD">
        <w:trPr>
          <w:trHeight w:val="57"/>
        </w:trPr>
        <w:tc>
          <w:tcPr>
            <w:tcW w:w="1529" w:type="pct"/>
            <w:vAlign w:val="bottom"/>
          </w:tcPr>
          <w:p w:rsidR="002102C4" w:rsidRDefault="002102C4" w:rsidP="00C740CD">
            <w:pPr>
              <w:jc w:val="both"/>
            </w:pPr>
            <w:r>
              <w:t>6</w:t>
            </w:r>
          </w:p>
        </w:tc>
        <w:tc>
          <w:tcPr>
            <w:tcW w:w="1701" w:type="pct"/>
            <w:vAlign w:val="bottom"/>
          </w:tcPr>
          <w:p w:rsidR="002102C4" w:rsidRDefault="002102C4" w:rsidP="00C740CD">
            <w:pPr>
              <w:jc w:val="both"/>
            </w:pPr>
            <w:r>
              <w:t>439212.737</w:t>
            </w:r>
          </w:p>
        </w:tc>
        <w:tc>
          <w:tcPr>
            <w:tcW w:w="1770" w:type="pct"/>
            <w:vAlign w:val="bottom"/>
          </w:tcPr>
          <w:p w:rsidR="002102C4" w:rsidRDefault="002102C4" w:rsidP="00C740CD">
            <w:pPr>
              <w:jc w:val="both"/>
            </w:pPr>
            <w:r>
              <w:t>4421647.415</w:t>
            </w:r>
          </w:p>
        </w:tc>
      </w:tr>
      <w:tr w:rsidR="002102C4" w:rsidTr="00C740CD">
        <w:trPr>
          <w:trHeight w:val="57"/>
        </w:trPr>
        <w:tc>
          <w:tcPr>
            <w:tcW w:w="1529" w:type="pct"/>
            <w:vAlign w:val="bottom"/>
          </w:tcPr>
          <w:p w:rsidR="002102C4" w:rsidRDefault="002102C4" w:rsidP="00C740CD">
            <w:pPr>
              <w:jc w:val="both"/>
            </w:pPr>
            <w:r>
              <w:t>7</w:t>
            </w:r>
          </w:p>
        </w:tc>
        <w:tc>
          <w:tcPr>
            <w:tcW w:w="1701" w:type="pct"/>
            <w:vAlign w:val="bottom"/>
          </w:tcPr>
          <w:p w:rsidR="002102C4" w:rsidRDefault="002102C4" w:rsidP="00C740CD">
            <w:pPr>
              <w:jc w:val="both"/>
            </w:pPr>
            <w:r>
              <w:t>439300.426</w:t>
            </w:r>
          </w:p>
        </w:tc>
        <w:tc>
          <w:tcPr>
            <w:tcW w:w="1770" w:type="pct"/>
            <w:vAlign w:val="bottom"/>
          </w:tcPr>
          <w:p w:rsidR="002102C4" w:rsidRDefault="002102C4" w:rsidP="00C740CD">
            <w:pPr>
              <w:jc w:val="both"/>
            </w:pPr>
            <w:r>
              <w:t>4421765.512</w:t>
            </w:r>
          </w:p>
        </w:tc>
      </w:tr>
      <w:tr w:rsidR="002102C4" w:rsidTr="00C740CD">
        <w:trPr>
          <w:trHeight w:val="57"/>
        </w:trPr>
        <w:tc>
          <w:tcPr>
            <w:tcW w:w="1529" w:type="pct"/>
            <w:vAlign w:val="bottom"/>
          </w:tcPr>
          <w:p w:rsidR="002102C4" w:rsidRDefault="002102C4" w:rsidP="00C740CD">
            <w:pPr>
              <w:jc w:val="both"/>
            </w:pPr>
            <w:r>
              <w:t>8</w:t>
            </w:r>
          </w:p>
        </w:tc>
        <w:tc>
          <w:tcPr>
            <w:tcW w:w="1701" w:type="pct"/>
            <w:vAlign w:val="bottom"/>
          </w:tcPr>
          <w:p w:rsidR="002102C4" w:rsidRDefault="002102C4" w:rsidP="00C740CD">
            <w:pPr>
              <w:jc w:val="both"/>
            </w:pPr>
            <w:r>
              <w:t>439330.931</w:t>
            </w:r>
          </w:p>
        </w:tc>
        <w:tc>
          <w:tcPr>
            <w:tcW w:w="1770" w:type="pct"/>
            <w:vAlign w:val="bottom"/>
          </w:tcPr>
          <w:p w:rsidR="002102C4" w:rsidRDefault="002102C4" w:rsidP="00C740CD">
            <w:pPr>
              <w:jc w:val="both"/>
            </w:pPr>
            <w:r>
              <w:t>4421746.090</w:t>
            </w:r>
          </w:p>
        </w:tc>
      </w:tr>
      <w:tr w:rsidR="002102C4" w:rsidTr="00C740CD">
        <w:trPr>
          <w:trHeight w:val="57"/>
        </w:trPr>
        <w:tc>
          <w:tcPr>
            <w:tcW w:w="1529" w:type="pct"/>
            <w:vAlign w:val="bottom"/>
          </w:tcPr>
          <w:p w:rsidR="002102C4" w:rsidRDefault="002102C4" w:rsidP="00C740CD">
            <w:pPr>
              <w:jc w:val="both"/>
            </w:pPr>
            <w:r>
              <w:t>9</w:t>
            </w:r>
          </w:p>
        </w:tc>
        <w:tc>
          <w:tcPr>
            <w:tcW w:w="1701" w:type="pct"/>
            <w:vAlign w:val="bottom"/>
          </w:tcPr>
          <w:p w:rsidR="002102C4" w:rsidRDefault="002102C4" w:rsidP="00C740CD">
            <w:pPr>
              <w:jc w:val="both"/>
            </w:pPr>
            <w:r>
              <w:t>439352.412</w:t>
            </w:r>
          </w:p>
        </w:tc>
        <w:tc>
          <w:tcPr>
            <w:tcW w:w="1770" w:type="pct"/>
            <w:vAlign w:val="bottom"/>
          </w:tcPr>
          <w:p w:rsidR="002102C4" w:rsidRDefault="002102C4" w:rsidP="00C740CD">
            <w:pPr>
              <w:jc w:val="both"/>
            </w:pPr>
            <w:r>
              <w:t>4421764.727</w:t>
            </w:r>
          </w:p>
        </w:tc>
      </w:tr>
      <w:tr w:rsidR="002102C4" w:rsidTr="00C740CD">
        <w:trPr>
          <w:trHeight w:val="57"/>
        </w:trPr>
        <w:tc>
          <w:tcPr>
            <w:tcW w:w="1529" w:type="pct"/>
            <w:vAlign w:val="bottom"/>
          </w:tcPr>
          <w:p w:rsidR="002102C4" w:rsidRDefault="002102C4" w:rsidP="00C740CD">
            <w:pPr>
              <w:jc w:val="both"/>
            </w:pPr>
            <w:r>
              <w:t>10</w:t>
            </w:r>
          </w:p>
        </w:tc>
        <w:tc>
          <w:tcPr>
            <w:tcW w:w="1701" w:type="pct"/>
            <w:vAlign w:val="bottom"/>
          </w:tcPr>
          <w:p w:rsidR="002102C4" w:rsidRDefault="002102C4" w:rsidP="00C740CD">
            <w:pPr>
              <w:jc w:val="both"/>
            </w:pPr>
            <w:r>
              <w:t>439404.987</w:t>
            </w:r>
          </w:p>
        </w:tc>
        <w:tc>
          <w:tcPr>
            <w:tcW w:w="1770" w:type="pct"/>
            <w:vAlign w:val="bottom"/>
          </w:tcPr>
          <w:p w:rsidR="002102C4" w:rsidRDefault="002102C4" w:rsidP="00C740CD">
            <w:pPr>
              <w:jc w:val="both"/>
            </w:pPr>
            <w:r>
              <w:t>4421734.026</w:t>
            </w:r>
          </w:p>
        </w:tc>
      </w:tr>
      <w:tr w:rsidR="002102C4" w:rsidTr="00C740CD">
        <w:trPr>
          <w:trHeight w:val="57"/>
        </w:trPr>
        <w:tc>
          <w:tcPr>
            <w:tcW w:w="1529" w:type="pct"/>
            <w:vAlign w:val="bottom"/>
          </w:tcPr>
          <w:p w:rsidR="002102C4" w:rsidRDefault="002102C4" w:rsidP="00C740CD">
            <w:pPr>
              <w:jc w:val="both"/>
            </w:pPr>
            <w:r>
              <w:t>11</w:t>
            </w:r>
          </w:p>
        </w:tc>
        <w:tc>
          <w:tcPr>
            <w:tcW w:w="1701" w:type="pct"/>
            <w:vAlign w:val="bottom"/>
          </w:tcPr>
          <w:p w:rsidR="002102C4" w:rsidRDefault="002102C4" w:rsidP="00C740CD">
            <w:pPr>
              <w:jc w:val="both"/>
            </w:pPr>
            <w:r>
              <w:t>439550.924</w:t>
            </w:r>
          </w:p>
        </w:tc>
        <w:tc>
          <w:tcPr>
            <w:tcW w:w="1770" w:type="pct"/>
            <w:vAlign w:val="bottom"/>
          </w:tcPr>
          <w:p w:rsidR="002102C4" w:rsidRDefault="002102C4" w:rsidP="00C740CD">
            <w:pPr>
              <w:jc w:val="both"/>
            </w:pPr>
            <w:r>
              <w:t>4423617.157</w:t>
            </w:r>
          </w:p>
        </w:tc>
      </w:tr>
      <w:tr w:rsidR="002102C4" w:rsidTr="00C740CD">
        <w:trPr>
          <w:trHeight w:val="57"/>
        </w:trPr>
        <w:tc>
          <w:tcPr>
            <w:tcW w:w="1529" w:type="pct"/>
            <w:vAlign w:val="bottom"/>
          </w:tcPr>
          <w:p w:rsidR="002102C4" w:rsidRDefault="002102C4" w:rsidP="00C740CD">
            <w:pPr>
              <w:jc w:val="both"/>
            </w:pPr>
            <w:r>
              <w:t>12</w:t>
            </w:r>
          </w:p>
        </w:tc>
        <w:tc>
          <w:tcPr>
            <w:tcW w:w="1701" w:type="pct"/>
            <w:vAlign w:val="bottom"/>
          </w:tcPr>
          <w:p w:rsidR="002102C4" w:rsidRDefault="002102C4" w:rsidP="00C740CD">
            <w:pPr>
              <w:jc w:val="both"/>
            </w:pPr>
            <w:r>
              <w:t>439784.345</w:t>
            </w:r>
          </w:p>
        </w:tc>
        <w:tc>
          <w:tcPr>
            <w:tcW w:w="1770" w:type="pct"/>
            <w:vAlign w:val="bottom"/>
          </w:tcPr>
          <w:p w:rsidR="002102C4" w:rsidRDefault="002102C4" w:rsidP="00C740CD">
            <w:pPr>
              <w:jc w:val="both"/>
            </w:pPr>
            <w:r>
              <w:t>4423491.042</w:t>
            </w:r>
          </w:p>
        </w:tc>
      </w:tr>
      <w:tr w:rsidR="002102C4" w:rsidTr="00C740CD">
        <w:trPr>
          <w:trHeight w:val="57"/>
        </w:trPr>
        <w:tc>
          <w:tcPr>
            <w:tcW w:w="1529" w:type="pct"/>
            <w:vAlign w:val="bottom"/>
          </w:tcPr>
          <w:p w:rsidR="002102C4" w:rsidRDefault="002102C4" w:rsidP="00C740CD">
            <w:pPr>
              <w:jc w:val="both"/>
            </w:pPr>
            <w:r>
              <w:t>13</w:t>
            </w:r>
          </w:p>
        </w:tc>
        <w:tc>
          <w:tcPr>
            <w:tcW w:w="1701" w:type="pct"/>
            <w:vAlign w:val="bottom"/>
          </w:tcPr>
          <w:p w:rsidR="002102C4" w:rsidRDefault="002102C4" w:rsidP="00C740CD">
            <w:pPr>
              <w:jc w:val="both"/>
            </w:pPr>
            <w:r>
              <w:t>439701.408</w:t>
            </w:r>
          </w:p>
        </w:tc>
        <w:tc>
          <w:tcPr>
            <w:tcW w:w="1770" w:type="pct"/>
            <w:vAlign w:val="bottom"/>
          </w:tcPr>
          <w:p w:rsidR="002102C4" w:rsidRDefault="002102C4" w:rsidP="00C740CD">
            <w:pPr>
              <w:jc w:val="both"/>
            </w:pPr>
            <w:r>
              <w:t>4423318.328</w:t>
            </w:r>
          </w:p>
        </w:tc>
      </w:tr>
      <w:tr w:rsidR="002102C4" w:rsidTr="00C740CD">
        <w:trPr>
          <w:trHeight w:val="57"/>
        </w:trPr>
        <w:tc>
          <w:tcPr>
            <w:tcW w:w="1529" w:type="pct"/>
            <w:vAlign w:val="bottom"/>
          </w:tcPr>
          <w:p w:rsidR="002102C4" w:rsidRDefault="002102C4" w:rsidP="00C740CD">
            <w:pPr>
              <w:jc w:val="both"/>
            </w:pPr>
            <w:r>
              <w:t>14</w:t>
            </w:r>
          </w:p>
        </w:tc>
        <w:tc>
          <w:tcPr>
            <w:tcW w:w="1701" w:type="pct"/>
            <w:vAlign w:val="bottom"/>
          </w:tcPr>
          <w:p w:rsidR="002102C4" w:rsidRDefault="002102C4" w:rsidP="00C740CD">
            <w:pPr>
              <w:jc w:val="both"/>
            </w:pPr>
            <w:r>
              <w:t>439603.936</w:t>
            </w:r>
          </w:p>
        </w:tc>
        <w:tc>
          <w:tcPr>
            <w:tcW w:w="1770" w:type="pct"/>
            <w:vAlign w:val="bottom"/>
          </w:tcPr>
          <w:p w:rsidR="002102C4" w:rsidRDefault="002102C4" w:rsidP="00C740CD">
            <w:pPr>
              <w:jc w:val="both"/>
            </w:pPr>
            <w:r>
              <w:t>4423433.328</w:t>
            </w:r>
          </w:p>
        </w:tc>
      </w:tr>
      <w:tr w:rsidR="002102C4" w:rsidTr="00C740CD">
        <w:trPr>
          <w:trHeight w:val="273"/>
        </w:trPr>
        <w:tc>
          <w:tcPr>
            <w:tcW w:w="1529" w:type="pct"/>
            <w:vAlign w:val="bottom"/>
          </w:tcPr>
          <w:p w:rsidR="002102C4" w:rsidRDefault="002102C4" w:rsidP="00C740CD">
            <w:pPr>
              <w:jc w:val="both"/>
            </w:pPr>
            <w:r>
              <w:t>15</w:t>
            </w:r>
          </w:p>
        </w:tc>
        <w:tc>
          <w:tcPr>
            <w:tcW w:w="1701" w:type="pct"/>
            <w:vAlign w:val="bottom"/>
          </w:tcPr>
          <w:p w:rsidR="002102C4" w:rsidRDefault="002102C4" w:rsidP="00C740CD">
            <w:pPr>
              <w:jc w:val="both"/>
            </w:pPr>
            <w:r>
              <w:t>439554.344</w:t>
            </w:r>
          </w:p>
        </w:tc>
        <w:tc>
          <w:tcPr>
            <w:tcW w:w="1770" w:type="pct"/>
            <w:vAlign w:val="bottom"/>
          </w:tcPr>
          <w:p w:rsidR="002102C4" w:rsidRDefault="002102C4" w:rsidP="00C740CD">
            <w:pPr>
              <w:jc w:val="both"/>
            </w:pPr>
            <w:r>
              <w:t>4423453.849</w:t>
            </w:r>
          </w:p>
        </w:tc>
      </w:tr>
      <w:tr w:rsidR="002102C4" w:rsidTr="00C740CD">
        <w:trPr>
          <w:trHeight w:val="268"/>
        </w:trPr>
        <w:tc>
          <w:tcPr>
            <w:tcW w:w="1529" w:type="pct"/>
            <w:vAlign w:val="bottom"/>
          </w:tcPr>
          <w:p w:rsidR="002102C4" w:rsidRDefault="002102C4" w:rsidP="00C740CD">
            <w:pPr>
              <w:jc w:val="both"/>
            </w:pPr>
            <w:r>
              <w:t>16</w:t>
            </w:r>
          </w:p>
        </w:tc>
        <w:tc>
          <w:tcPr>
            <w:tcW w:w="1701" w:type="pct"/>
            <w:vAlign w:val="bottom"/>
          </w:tcPr>
          <w:p w:rsidR="002102C4" w:rsidRDefault="002102C4" w:rsidP="00C740CD">
            <w:pPr>
              <w:jc w:val="both"/>
            </w:pPr>
            <w:r>
              <w:t>439494.493</w:t>
            </w:r>
          </w:p>
        </w:tc>
        <w:tc>
          <w:tcPr>
            <w:tcW w:w="1770" w:type="pct"/>
            <w:vAlign w:val="bottom"/>
          </w:tcPr>
          <w:p w:rsidR="002102C4" w:rsidRDefault="002102C4" w:rsidP="00C740CD">
            <w:pPr>
              <w:jc w:val="both"/>
            </w:pPr>
            <w:r>
              <w:t>4423469.667</w:t>
            </w:r>
          </w:p>
        </w:tc>
      </w:tr>
    </w:tbl>
    <w:tbl>
      <w:tblPr>
        <w:tblW w:w="2068" w:type="pct"/>
        <w:tblInd w:w="1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1416"/>
        <w:gridCol w:w="1560"/>
      </w:tblGrid>
      <w:tr w:rsidR="00C740CD" w:rsidTr="00C740CD">
        <w:tc>
          <w:tcPr>
            <w:tcW w:w="1500" w:type="pct"/>
            <w:vAlign w:val="bottom"/>
          </w:tcPr>
          <w:p w:rsidR="00C740CD" w:rsidRDefault="00C740CD" w:rsidP="00C740CD">
            <w:pPr>
              <w:jc w:val="both"/>
            </w:pPr>
            <w:r>
              <w:t xml:space="preserve">  Nokta No</w:t>
            </w:r>
          </w:p>
        </w:tc>
        <w:tc>
          <w:tcPr>
            <w:tcW w:w="1665" w:type="pct"/>
            <w:vAlign w:val="bottom"/>
          </w:tcPr>
          <w:p w:rsidR="00C740CD" w:rsidRDefault="00C740CD" w:rsidP="00C740CD">
            <w:pPr>
              <w:jc w:val="both"/>
            </w:pPr>
            <w:r>
              <w:t>Y</w:t>
            </w:r>
          </w:p>
        </w:tc>
        <w:tc>
          <w:tcPr>
            <w:tcW w:w="1834" w:type="pct"/>
            <w:vAlign w:val="bottom"/>
          </w:tcPr>
          <w:p w:rsidR="00C740CD" w:rsidRDefault="00C740CD" w:rsidP="00C740CD">
            <w:pPr>
              <w:jc w:val="both"/>
            </w:pPr>
            <w:r>
              <w:t>X</w:t>
            </w:r>
          </w:p>
        </w:tc>
      </w:tr>
      <w:tr w:rsidR="00C740CD" w:rsidTr="00C740CD">
        <w:tc>
          <w:tcPr>
            <w:tcW w:w="1500" w:type="pct"/>
            <w:vAlign w:val="bottom"/>
          </w:tcPr>
          <w:p w:rsidR="00C740CD" w:rsidRDefault="00C740CD" w:rsidP="00C740CD">
            <w:pPr>
              <w:jc w:val="both"/>
            </w:pPr>
            <w:r>
              <w:t>1</w:t>
            </w:r>
          </w:p>
        </w:tc>
        <w:tc>
          <w:tcPr>
            <w:tcW w:w="1665" w:type="pct"/>
            <w:vAlign w:val="bottom"/>
          </w:tcPr>
          <w:p w:rsidR="00C740CD" w:rsidRDefault="00C740CD" w:rsidP="00C740CD">
            <w:pPr>
              <w:jc w:val="both"/>
            </w:pPr>
            <w:r>
              <w:t>437833.085</w:t>
            </w:r>
          </w:p>
        </w:tc>
        <w:tc>
          <w:tcPr>
            <w:tcW w:w="1834" w:type="pct"/>
            <w:vAlign w:val="bottom"/>
          </w:tcPr>
          <w:p w:rsidR="00C740CD" w:rsidRDefault="00C740CD" w:rsidP="00C740CD">
            <w:pPr>
              <w:jc w:val="both"/>
            </w:pPr>
            <w:r>
              <w:t>4420332.577</w:t>
            </w:r>
          </w:p>
        </w:tc>
      </w:tr>
      <w:tr w:rsidR="00C740CD" w:rsidTr="00C740CD">
        <w:tc>
          <w:tcPr>
            <w:tcW w:w="1500" w:type="pct"/>
            <w:vAlign w:val="bottom"/>
          </w:tcPr>
          <w:p w:rsidR="00C740CD" w:rsidRDefault="00C740CD" w:rsidP="00C740CD">
            <w:pPr>
              <w:jc w:val="both"/>
            </w:pPr>
            <w:r>
              <w:t>2</w:t>
            </w:r>
          </w:p>
        </w:tc>
        <w:tc>
          <w:tcPr>
            <w:tcW w:w="1665" w:type="pct"/>
            <w:vAlign w:val="bottom"/>
          </w:tcPr>
          <w:p w:rsidR="00C740CD" w:rsidRDefault="00C740CD" w:rsidP="00C740CD">
            <w:pPr>
              <w:jc w:val="both"/>
            </w:pPr>
            <w:r>
              <w:t>437890.375</w:t>
            </w:r>
          </w:p>
        </w:tc>
        <w:tc>
          <w:tcPr>
            <w:tcW w:w="1834" w:type="pct"/>
            <w:vAlign w:val="bottom"/>
          </w:tcPr>
          <w:p w:rsidR="00C740CD" w:rsidRDefault="00C740CD" w:rsidP="00C740CD">
            <w:pPr>
              <w:jc w:val="both"/>
            </w:pPr>
            <w:r>
              <w:t>4420235.976</w:t>
            </w:r>
          </w:p>
        </w:tc>
      </w:tr>
      <w:tr w:rsidR="00C740CD" w:rsidTr="00C740CD">
        <w:tc>
          <w:tcPr>
            <w:tcW w:w="1500" w:type="pct"/>
            <w:vAlign w:val="bottom"/>
          </w:tcPr>
          <w:p w:rsidR="00C740CD" w:rsidRDefault="00C740CD" w:rsidP="00C740CD">
            <w:pPr>
              <w:jc w:val="both"/>
            </w:pPr>
            <w:r>
              <w:t>3</w:t>
            </w:r>
          </w:p>
        </w:tc>
        <w:tc>
          <w:tcPr>
            <w:tcW w:w="1665" w:type="pct"/>
            <w:vAlign w:val="bottom"/>
          </w:tcPr>
          <w:p w:rsidR="00C740CD" w:rsidRDefault="00C740CD" w:rsidP="00C740CD">
            <w:pPr>
              <w:jc w:val="both"/>
            </w:pPr>
            <w:r>
              <w:t>437905.611</w:t>
            </w:r>
          </w:p>
        </w:tc>
        <w:tc>
          <w:tcPr>
            <w:tcW w:w="1834" w:type="pct"/>
            <w:vAlign w:val="bottom"/>
          </w:tcPr>
          <w:p w:rsidR="00C740CD" w:rsidRDefault="00C740CD" w:rsidP="00C740CD">
            <w:pPr>
              <w:jc w:val="both"/>
            </w:pPr>
            <w:r>
              <w:t>4420185.085</w:t>
            </w:r>
          </w:p>
        </w:tc>
      </w:tr>
      <w:tr w:rsidR="00C740CD" w:rsidTr="00C740CD">
        <w:tc>
          <w:tcPr>
            <w:tcW w:w="1500" w:type="pct"/>
            <w:vAlign w:val="bottom"/>
          </w:tcPr>
          <w:p w:rsidR="00C740CD" w:rsidRDefault="00C740CD" w:rsidP="00C740CD">
            <w:pPr>
              <w:jc w:val="both"/>
            </w:pPr>
            <w:r>
              <w:t>4</w:t>
            </w:r>
          </w:p>
        </w:tc>
        <w:tc>
          <w:tcPr>
            <w:tcW w:w="1665" w:type="pct"/>
            <w:vAlign w:val="bottom"/>
          </w:tcPr>
          <w:p w:rsidR="00C740CD" w:rsidRDefault="00C740CD" w:rsidP="00C740CD">
            <w:pPr>
              <w:jc w:val="both"/>
            </w:pPr>
            <w:r>
              <w:t>437871.481</w:t>
            </w:r>
          </w:p>
        </w:tc>
        <w:tc>
          <w:tcPr>
            <w:tcW w:w="1834" w:type="pct"/>
            <w:vAlign w:val="bottom"/>
          </w:tcPr>
          <w:p w:rsidR="00C740CD" w:rsidRDefault="00C740CD" w:rsidP="00C740CD">
            <w:pPr>
              <w:jc w:val="both"/>
            </w:pPr>
            <w:r>
              <w:t>4420171.982</w:t>
            </w:r>
          </w:p>
        </w:tc>
      </w:tr>
      <w:tr w:rsidR="00C740CD" w:rsidTr="00C740CD">
        <w:tc>
          <w:tcPr>
            <w:tcW w:w="1500" w:type="pct"/>
            <w:vAlign w:val="bottom"/>
          </w:tcPr>
          <w:p w:rsidR="00C740CD" w:rsidRDefault="00C740CD" w:rsidP="00C740CD">
            <w:pPr>
              <w:jc w:val="both"/>
            </w:pPr>
            <w:r>
              <w:t>5</w:t>
            </w:r>
          </w:p>
        </w:tc>
        <w:tc>
          <w:tcPr>
            <w:tcW w:w="1665" w:type="pct"/>
            <w:vAlign w:val="bottom"/>
          </w:tcPr>
          <w:p w:rsidR="00C740CD" w:rsidRDefault="00C740CD" w:rsidP="00C740CD">
            <w:pPr>
              <w:jc w:val="both"/>
            </w:pPr>
            <w:r>
              <w:t>437766.348</w:t>
            </w:r>
          </w:p>
        </w:tc>
        <w:tc>
          <w:tcPr>
            <w:tcW w:w="1834" w:type="pct"/>
            <w:vAlign w:val="bottom"/>
          </w:tcPr>
          <w:p w:rsidR="00C740CD" w:rsidRDefault="00C740CD" w:rsidP="00C740CD">
            <w:pPr>
              <w:jc w:val="both"/>
            </w:pPr>
            <w:r>
              <w:t>4420238.719</w:t>
            </w:r>
          </w:p>
        </w:tc>
      </w:tr>
      <w:tr w:rsidR="00C740CD" w:rsidTr="00C740CD">
        <w:tc>
          <w:tcPr>
            <w:tcW w:w="1500" w:type="pct"/>
            <w:vAlign w:val="bottom"/>
          </w:tcPr>
          <w:p w:rsidR="00C740CD" w:rsidRDefault="00C740CD" w:rsidP="00C740CD">
            <w:pPr>
              <w:jc w:val="both"/>
            </w:pPr>
            <w:r>
              <w:t>6</w:t>
            </w:r>
          </w:p>
        </w:tc>
        <w:tc>
          <w:tcPr>
            <w:tcW w:w="1665" w:type="pct"/>
            <w:vAlign w:val="bottom"/>
          </w:tcPr>
          <w:p w:rsidR="00C740CD" w:rsidRDefault="00C740CD" w:rsidP="00C740CD">
            <w:pPr>
              <w:jc w:val="both"/>
            </w:pPr>
            <w:r>
              <w:t>437770.614</w:t>
            </w:r>
          </w:p>
        </w:tc>
        <w:tc>
          <w:tcPr>
            <w:tcW w:w="1834" w:type="pct"/>
            <w:vAlign w:val="bottom"/>
          </w:tcPr>
          <w:p w:rsidR="00C740CD" w:rsidRDefault="00C740CD" w:rsidP="00C740CD">
            <w:pPr>
              <w:jc w:val="both"/>
            </w:pPr>
            <w:r>
              <w:t>4420282.296</w:t>
            </w:r>
          </w:p>
        </w:tc>
      </w:tr>
    </w:tbl>
    <w:p w:rsidR="00C740CD" w:rsidRDefault="00C740CD" w:rsidP="002102C4">
      <w:pPr>
        <w:pStyle w:val="ListeParagraf"/>
        <w:ind w:left="1020"/>
      </w:pPr>
      <w:r>
        <w:t xml:space="preserve">             </w:t>
      </w:r>
      <w:proofErr w:type="spellStart"/>
      <w:r>
        <w:t>Dervişağa</w:t>
      </w:r>
      <w:proofErr w:type="spellEnd"/>
      <w:r>
        <w:t>, Cedit Mahalleleri</w:t>
      </w:r>
    </w:p>
    <w:tbl>
      <w:tblPr>
        <w:tblW w:w="2068" w:type="pct"/>
        <w:tblInd w:w="1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1416"/>
        <w:gridCol w:w="1560"/>
      </w:tblGrid>
      <w:tr w:rsidR="00C740CD" w:rsidTr="00C740CD">
        <w:tc>
          <w:tcPr>
            <w:tcW w:w="1501" w:type="pct"/>
            <w:vAlign w:val="bottom"/>
          </w:tcPr>
          <w:p w:rsidR="00C740CD" w:rsidRDefault="00C740CD" w:rsidP="00C740CD">
            <w:pPr>
              <w:jc w:val="both"/>
            </w:pPr>
            <w:r>
              <w:t>Nokta No</w:t>
            </w:r>
          </w:p>
        </w:tc>
        <w:tc>
          <w:tcPr>
            <w:tcW w:w="1665" w:type="pct"/>
            <w:vAlign w:val="bottom"/>
          </w:tcPr>
          <w:p w:rsidR="00C740CD" w:rsidRDefault="00C740CD" w:rsidP="00C740CD">
            <w:pPr>
              <w:jc w:val="both"/>
            </w:pPr>
            <w:r>
              <w:t>Y</w:t>
            </w:r>
          </w:p>
        </w:tc>
        <w:tc>
          <w:tcPr>
            <w:tcW w:w="1834" w:type="pct"/>
            <w:vAlign w:val="bottom"/>
          </w:tcPr>
          <w:p w:rsidR="00C740CD" w:rsidRDefault="00C740CD" w:rsidP="00C740CD">
            <w:pPr>
              <w:jc w:val="both"/>
            </w:pPr>
            <w:r>
              <w:t>X</w:t>
            </w:r>
          </w:p>
        </w:tc>
      </w:tr>
      <w:tr w:rsidR="00C740CD" w:rsidTr="00C740CD">
        <w:tc>
          <w:tcPr>
            <w:tcW w:w="1501" w:type="pct"/>
            <w:vAlign w:val="bottom"/>
          </w:tcPr>
          <w:p w:rsidR="00C740CD" w:rsidRDefault="00C740CD" w:rsidP="00C740CD">
            <w:pPr>
              <w:jc w:val="both"/>
            </w:pPr>
            <w:r>
              <w:t>1</w:t>
            </w:r>
          </w:p>
        </w:tc>
        <w:tc>
          <w:tcPr>
            <w:tcW w:w="1665" w:type="pct"/>
            <w:vAlign w:val="bottom"/>
          </w:tcPr>
          <w:p w:rsidR="00C740CD" w:rsidRDefault="00C740CD" w:rsidP="00C740CD">
            <w:pPr>
              <w:jc w:val="both"/>
            </w:pPr>
            <w:r>
              <w:t>438241.839</w:t>
            </w:r>
          </w:p>
        </w:tc>
        <w:tc>
          <w:tcPr>
            <w:tcW w:w="1834" w:type="pct"/>
            <w:vAlign w:val="bottom"/>
          </w:tcPr>
          <w:p w:rsidR="00C740CD" w:rsidRDefault="00C740CD" w:rsidP="00C740CD">
            <w:pPr>
              <w:jc w:val="both"/>
            </w:pPr>
            <w:r>
              <w:t>4419844.249</w:t>
            </w:r>
          </w:p>
        </w:tc>
      </w:tr>
      <w:tr w:rsidR="00C740CD" w:rsidTr="00C740CD">
        <w:tc>
          <w:tcPr>
            <w:tcW w:w="1501" w:type="pct"/>
            <w:vAlign w:val="bottom"/>
          </w:tcPr>
          <w:p w:rsidR="00C740CD" w:rsidRDefault="00C740CD" w:rsidP="00C740CD">
            <w:pPr>
              <w:jc w:val="both"/>
            </w:pPr>
            <w:r>
              <w:t>2</w:t>
            </w:r>
          </w:p>
        </w:tc>
        <w:tc>
          <w:tcPr>
            <w:tcW w:w="1665" w:type="pct"/>
            <w:vAlign w:val="bottom"/>
          </w:tcPr>
          <w:p w:rsidR="00C740CD" w:rsidRDefault="00C740CD" w:rsidP="00C740CD">
            <w:pPr>
              <w:jc w:val="both"/>
            </w:pPr>
            <w:r>
              <w:t>438433.364</w:t>
            </w:r>
          </w:p>
        </w:tc>
        <w:tc>
          <w:tcPr>
            <w:tcW w:w="1834" w:type="pct"/>
            <w:vAlign w:val="bottom"/>
          </w:tcPr>
          <w:p w:rsidR="00C740CD" w:rsidRDefault="00C740CD" w:rsidP="00C740CD">
            <w:pPr>
              <w:jc w:val="both"/>
            </w:pPr>
            <w:r>
              <w:t>4419807.483</w:t>
            </w:r>
          </w:p>
        </w:tc>
      </w:tr>
      <w:tr w:rsidR="00C740CD" w:rsidTr="00C740CD">
        <w:tc>
          <w:tcPr>
            <w:tcW w:w="1501" w:type="pct"/>
            <w:vAlign w:val="bottom"/>
          </w:tcPr>
          <w:p w:rsidR="00C740CD" w:rsidRDefault="00C740CD" w:rsidP="00C740CD">
            <w:pPr>
              <w:jc w:val="both"/>
            </w:pPr>
            <w:r>
              <w:t>3</w:t>
            </w:r>
          </w:p>
        </w:tc>
        <w:tc>
          <w:tcPr>
            <w:tcW w:w="1665" w:type="pct"/>
            <w:vAlign w:val="bottom"/>
          </w:tcPr>
          <w:p w:rsidR="00C740CD" w:rsidRDefault="00C740CD" w:rsidP="00C740CD">
            <w:pPr>
              <w:jc w:val="both"/>
            </w:pPr>
            <w:r>
              <w:t>438392.323</w:t>
            </w:r>
          </w:p>
        </w:tc>
        <w:tc>
          <w:tcPr>
            <w:tcW w:w="1834" w:type="pct"/>
            <w:vAlign w:val="bottom"/>
          </w:tcPr>
          <w:p w:rsidR="00C740CD" w:rsidRDefault="00C740CD" w:rsidP="00C740CD">
            <w:pPr>
              <w:jc w:val="both"/>
            </w:pPr>
            <w:r>
              <w:t>4419696.759</w:t>
            </w:r>
          </w:p>
        </w:tc>
      </w:tr>
      <w:tr w:rsidR="00C740CD" w:rsidTr="00C740CD">
        <w:tc>
          <w:tcPr>
            <w:tcW w:w="1501" w:type="pct"/>
            <w:vAlign w:val="bottom"/>
          </w:tcPr>
          <w:p w:rsidR="00C740CD" w:rsidRDefault="00C740CD" w:rsidP="00C740CD">
            <w:pPr>
              <w:jc w:val="both"/>
            </w:pPr>
            <w:r>
              <w:t>4</w:t>
            </w:r>
          </w:p>
        </w:tc>
        <w:tc>
          <w:tcPr>
            <w:tcW w:w="1665" w:type="pct"/>
            <w:vAlign w:val="bottom"/>
          </w:tcPr>
          <w:p w:rsidR="00C740CD" w:rsidRDefault="00C740CD" w:rsidP="00C740CD">
            <w:pPr>
              <w:jc w:val="both"/>
            </w:pPr>
            <w:r>
              <w:t>438353.784</w:t>
            </w:r>
          </w:p>
        </w:tc>
        <w:tc>
          <w:tcPr>
            <w:tcW w:w="1834" w:type="pct"/>
            <w:vAlign w:val="bottom"/>
          </w:tcPr>
          <w:p w:rsidR="00C740CD" w:rsidRDefault="00C740CD" w:rsidP="00C740CD">
            <w:pPr>
              <w:jc w:val="both"/>
            </w:pPr>
            <w:r>
              <w:t>4419609.535</w:t>
            </w:r>
          </w:p>
        </w:tc>
      </w:tr>
      <w:tr w:rsidR="00C740CD" w:rsidTr="00C740CD">
        <w:tc>
          <w:tcPr>
            <w:tcW w:w="1501" w:type="pct"/>
            <w:vAlign w:val="bottom"/>
          </w:tcPr>
          <w:p w:rsidR="00C740CD" w:rsidRDefault="00C740CD" w:rsidP="00C740CD">
            <w:pPr>
              <w:jc w:val="both"/>
            </w:pPr>
            <w:r>
              <w:t>5</w:t>
            </w:r>
          </w:p>
        </w:tc>
        <w:tc>
          <w:tcPr>
            <w:tcW w:w="1665" w:type="pct"/>
            <w:vAlign w:val="bottom"/>
          </w:tcPr>
          <w:p w:rsidR="00C740CD" w:rsidRDefault="00C740CD" w:rsidP="00C740CD">
            <w:pPr>
              <w:jc w:val="both"/>
            </w:pPr>
            <w:r>
              <w:t>438344.382</w:t>
            </w:r>
          </w:p>
        </w:tc>
        <w:tc>
          <w:tcPr>
            <w:tcW w:w="1834" w:type="pct"/>
            <w:vAlign w:val="bottom"/>
          </w:tcPr>
          <w:p w:rsidR="00C740CD" w:rsidRDefault="00C740CD" w:rsidP="00C740CD">
            <w:pPr>
              <w:jc w:val="both"/>
            </w:pPr>
            <w:r>
              <w:t>4419503.647</w:t>
            </w:r>
          </w:p>
        </w:tc>
      </w:tr>
      <w:tr w:rsidR="00C740CD" w:rsidTr="00C740CD">
        <w:tc>
          <w:tcPr>
            <w:tcW w:w="1501" w:type="pct"/>
            <w:vAlign w:val="bottom"/>
          </w:tcPr>
          <w:p w:rsidR="00C740CD" w:rsidRDefault="00C740CD" w:rsidP="00C740CD">
            <w:pPr>
              <w:jc w:val="both"/>
            </w:pPr>
            <w:r>
              <w:t>6</w:t>
            </w:r>
          </w:p>
        </w:tc>
        <w:tc>
          <w:tcPr>
            <w:tcW w:w="1665" w:type="pct"/>
            <w:vAlign w:val="bottom"/>
          </w:tcPr>
          <w:p w:rsidR="00C740CD" w:rsidRDefault="00C740CD" w:rsidP="00C740CD">
            <w:pPr>
              <w:jc w:val="both"/>
            </w:pPr>
            <w:r>
              <w:t>438319.395</w:t>
            </w:r>
          </w:p>
        </w:tc>
        <w:tc>
          <w:tcPr>
            <w:tcW w:w="1834" w:type="pct"/>
            <w:vAlign w:val="bottom"/>
          </w:tcPr>
          <w:p w:rsidR="00C740CD" w:rsidRDefault="00C740CD" w:rsidP="00C740CD">
            <w:pPr>
              <w:jc w:val="both"/>
            </w:pPr>
            <w:r>
              <w:t>4419540.262</w:t>
            </w:r>
          </w:p>
        </w:tc>
      </w:tr>
      <w:tr w:rsidR="00C740CD" w:rsidTr="00C740CD">
        <w:tc>
          <w:tcPr>
            <w:tcW w:w="1501" w:type="pct"/>
            <w:vAlign w:val="bottom"/>
          </w:tcPr>
          <w:p w:rsidR="00C740CD" w:rsidRDefault="00C740CD" w:rsidP="00C740CD">
            <w:pPr>
              <w:jc w:val="both"/>
            </w:pPr>
            <w:r>
              <w:t>7</w:t>
            </w:r>
          </w:p>
        </w:tc>
        <w:tc>
          <w:tcPr>
            <w:tcW w:w="1665" w:type="pct"/>
            <w:vAlign w:val="bottom"/>
          </w:tcPr>
          <w:p w:rsidR="00C740CD" w:rsidRDefault="00C740CD" w:rsidP="00C740CD">
            <w:pPr>
              <w:jc w:val="both"/>
            </w:pPr>
            <w:r>
              <w:t>438300.840</w:t>
            </w:r>
          </w:p>
        </w:tc>
        <w:tc>
          <w:tcPr>
            <w:tcW w:w="1834" w:type="pct"/>
            <w:vAlign w:val="bottom"/>
          </w:tcPr>
          <w:p w:rsidR="00C740CD" w:rsidRDefault="00C740CD" w:rsidP="00C740CD">
            <w:pPr>
              <w:jc w:val="both"/>
            </w:pPr>
            <w:r>
              <w:t>4419627.100</w:t>
            </w:r>
          </w:p>
        </w:tc>
      </w:tr>
      <w:tr w:rsidR="00C740CD" w:rsidTr="00C740CD">
        <w:tc>
          <w:tcPr>
            <w:tcW w:w="1501" w:type="pct"/>
            <w:vAlign w:val="bottom"/>
          </w:tcPr>
          <w:p w:rsidR="00C740CD" w:rsidRDefault="00C740CD" w:rsidP="00C740CD">
            <w:pPr>
              <w:jc w:val="both"/>
            </w:pPr>
            <w:r>
              <w:t>8</w:t>
            </w:r>
          </w:p>
        </w:tc>
        <w:tc>
          <w:tcPr>
            <w:tcW w:w="1665" w:type="pct"/>
            <w:vAlign w:val="bottom"/>
          </w:tcPr>
          <w:p w:rsidR="00C740CD" w:rsidRDefault="00C740CD" w:rsidP="00C740CD">
            <w:pPr>
              <w:jc w:val="both"/>
            </w:pPr>
            <w:r>
              <w:t>438190.538</w:t>
            </w:r>
          </w:p>
        </w:tc>
        <w:tc>
          <w:tcPr>
            <w:tcW w:w="1834" w:type="pct"/>
            <w:vAlign w:val="bottom"/>
          </w:tcPr>
          <w:p w:rsidR="00C740CD" w:rsidRDefault="00C740CD" w:rsidP="00C740CD">
            <w:pPr>
              <w:jc w:val="both"/>
            </w:pPr>
            <w:r>
              <w:t>4419830.569</w:t>
            </w:r>
          </w:p>
        </w:tc>
      </w:tr>
    </w:tbl>
    <w:p w:rsidR="005076C1" w:rsidRDefault="002102C4" w:rsidP="002102C4">
      <w:r>
        <w:t xml:space="preserve">    </w:t>
      </w:r>
    </w:p>
    <w:p w:rsidR="005076C1" w:rsidRDefault="005076C1" w:rsidP="002102C4">
      <w:r>
        <w:t xml:space="preserve">Projeksiyon: UTM, </w:t>
      </w:r>
      <w:proofErr w:type="spellStart"/>
      <w:r>
        <w:t>Datum</w:t>
      </w:r>
      <w:proofErr w:type="spellEnd"/>
      <w:r>
        <w:t>: ITRF96, Dilim Orta Meridyeni: 42°, Dilim Genişliği: 3°</w:t>
      </w:r>
    </w:p>
    <w:p w:rsidR="005076C1" w:rsidRDefault="005076C1" w:rsidP="002102C4"/>
    <w:p w:rsidR="005076C1" w:rsidRDefault="005076C1" w:rsidP="002102C4"/>
    <w:p w:rsidR="002102C4" w:rsidRDefault="00C740CD" w:rsidP="002102C4">
      <w:proofErr w:type="spellStart"/>
      <w:r>
        <w:t>Veyisefendi</w:t>
      </w:r>
      <w:proofErr w:type="spellEnd"/>
      <w:r>
        <w:t xml:space="preserve">, </w:t>
      </w:r>
      <w:proofErr w:type="spellStart"/>
      <w:r>
        <w:t>Habipefendi</w:t>
      </w:r>
      <w:proofErr w:type="spellEnd"/>
      <w:r>
        <w:t xml:space="preserve"> Mahalleleri</w:t>
      </w:r>
      <w:r w:rsidR="002102C4">
        <w:t xml:space="preserve">             </w:t>
      </w:r>
      <w:r>
        <w:t xml:space="preserve">                                            </w:t>
      </w:r>
      <w:r w:rsidR="002102C4">
        <w:t>Narmanlı Mahallesi</w:t>
      </w:r>
      <w:r w:rsidRPr="00C740CD">
        <w:t xml:space="preserve"> </w:t>
      </w:r>
      <w:r>
        <w:t xml:space="preserve">                                      </w:t>
      </w:r>
    </w:p>
    <w:tbl>
      <w:tblPr>
        <w:tblpPr w:leftFromText="141" w:rightFromText="141" w:vertAnchor="text" w:horzAnchor="margin" w:tblpXSpec="right" w:tblpY="235"/>
        <w:tblOverlap w:val="never"/>
        <w:tblW w:w="417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1418"/>
        <w:gridCol w:w="1476"/>
      </w:tblGrid>
      <w:tr w:rsidR="00C740CD" w:rsidTr="00C740CD">
        <w:trPr>
          <w:trHeight w:val="284"/>
        </w:trPr>
        <w:tc>
          <w:tcPr>
            <w:tcW w:w="1276" w:type="dxa"/>
            <w:vAlign w:val="bottom"/>
          </w:tcPr>
          <w:p w:rsidR="00C740CD" w:rsidRDefault="00C740CD" w:rsidP="00C740CD">
            <w:pPr>
              <w:jc w:val="both"/>
            </w:pPr>
            <w:r>
              <w:t>Nokta No</w:t>
            </w:r>
          </w:p>
        </w:tc>
        <w:tc>
          <w:tcPr>
            <w:tcW w:w="1418" w:type="dxa"/>
            <w:vAlign w:val="bottom"/>
          </w:tcPr>
          <w:p w:rsidR="00C740CD" w:rsidRDefault="00C740CD" w:rsidP="00C740CD">
            <w:pPr>
              <w:jc w:val="both"/>
            </w:pPr>
            <w:r>
              <w:t>Y</w:t>
            </w:r>
          </w:p>
        </w:tc>
        <w:tc>
          <w:tcPr>
            <w:tcW w:w="1476" w:type="dxa"/>
            <w:vAlign w:val="bottom"/>
          </w:tcPr>
          <w:p w:rsidR="00C740CD" w:rsidRDefault="00C740CD" w:rsidP="00C740CD">
            <w:pPr>
              <w:jc w:val="both"/>
            </w:pPr>
            <w:r>
              <w:t>X</w:t>
            </w:r>
          </w:p>
        </w:tc>
      </w:tr>
      <w:tr w:rsidR="00C740CD" w:rsidTr="00C740CD">
        <w:trPr>
          <w:trHeight w:val="333"/>
        </w:trPr>
        <w:tc>
          <w:tcPr>
            <w:tcW w:w="1276" w:type="dxa"/>
            <w:vAlign w:val="bottom"/>
          </w:tcPr>
          <w:p w:rsidR="00C740CD" w:rsidRDefault="00C740CD" w:rsidP="00C740CD">
            <w:pPr>
              <w:jc w:val="both"/>
            </w:pPr>
            <w:r>
              <w:t>1</w:t>
            </w:r>
          </w:p>
        </w:tc>
        <w:tc>
          <w:tcPr>
            <w:tcW w:w="1418" w:type="dxa"/>
            <w:vAlign w:val="bottom"/>
          </w:tcPr>
          <w:p w:rsidR="00C740CD" w:rsidRDefault="00C740CD" w:rsidP="00C740CD">
            <w:pPr>
              <w:jc w:val="both"/>
            </w:pPr>
            <w:r>
              <w:t>438526.182</w:t>
            </w:r>
          </w:p>
        </w:tc>
        <w:tc>
          <w:tcPr>
            <w:tcW w:w="1476" w:type="dxa"/>
            <w:vAlign w:val="bottom"/>
          </w:tcPr>
          <w:p w:rsidR="00C740CD" w:rsidRDefault="00C740CD" w:rsidP="00C740CD">
            <w:pPr>
              <w:jc w:val="both"/>
            </w:pPr>
            <w:r>
              <w:t>4419380.027</w:t>
            </w:r>
          </w:p>
        </w:tc>
      </w:tr>
      <w:tr w:rsidR="00C740CD" w:rsidTr="00C740CD">
        <w:trPr>
          <w:trHeight w:val="329"/>
        </w:trPr>
        <w:tc>
          <w:tcPr>
            <w:tcW w:w="1276" w:type="dxa"/>
            <w:vAlign w:val="bottom"/>
          </w:tcPr>
          <w:p w:rsidR="00C740CD" w:rsidRDefault="00C740CD" w:rsidP="00C740CD">
            <w:pPr>
              <w:jc w:val="both"/>
            </w:pPr>
            <w:r>
              <w:t>2</w:t>
            </w:r>
          </w:p>
        </w:tc>
        <w:tc>
          <w:tcPr>
            <w:tcW w:w="1418" w:type="dxa"/>
            <w:vAlign w:val="bottom"/>
          </w:tcPr>
          <w:p w:rsidR="00C740CD" w:rsidRDefault="00C740CD" w:rsidP="00C740CD">
            <w:pPr>
              <w:jc w:val="both"/>
            </w:pPr>
            <w:r>
              <w:t>438463.043</w:t>
            </w:r>
          </w:p>
        </w:tc>
        <w:tc>
          <w:tcPr>
            <w:tcW w:w="1476" w:type="dxa"/>
            <w:vAlign w:val="bottom"/>
          </w:tcPr>
          <w:p w:rsidR="00C740CD" w:rsidRDefault="00C740CD" w:rsidP="00C740CD">
            <w:pPr>
              <w:jc w:val="both"/>
            </w:pPr>
            <w:r>
              <w:t>4419397.064</w:t>
            </w:r>
          </w:p>
        </w:tc>
      </w:tr>
      <w:tr w:rsidR="00C740CD" w:rsidTr="00C740CD">
        <w:trPr>
          <w:trHeight w:val="329"/>
        </w:trPr>
        <w:tc>
          <w:tcPr>
            <w:tcW w:w="1276" w:type="dxa"/>
            <w:vAlign w:val="bottom"/>
          </w:tcPr>
          <w:p w:rsidR="00C740CD" w:rsidRDefault="00C740CD" w:rsidP="00C740CD">
            <w:pPr>
              <w:jc w:val="both"/>
            </w:pPr>
            <w:r>
              <w:t>3</w:t>
            </w:r>
          </w:p>
        </w:tc>
        <w:tc>
          <w:tcPr>
            <w:tcW w:w="1418" w:type="dxa"/>
            <w:vAlign w:val="bottom"/>
          </w:tcPr>
          <w:p w:rsidR="00C740CD" w:rsidRDefault="00C740CD" w:rsidP="00C740CD">
            <w:pPr>
              <w:jc w:val="both"/>
            </w:pPr>
            <w:r>
              <w:t>438362.823</w:t>
            </w:r>
          </w:p>
        </w:tc>
        <w:tc>
          <w:tcPr>
            <w:tcW w:w="1476" w:type="dxa"/>
            <w:vAlign w:val="bottom"/>
          </w:tcPr>
          <w:p w:rsidR="00C740CD" w:rsidRDefault="00C740CD" w:rsidP="00C740CD">
            <w:pPr>
              <w:jc w:val="both"/>
            </w:pPr>
            <w:r>
              <w:t>4419377.736</w:t>
            </w:r>
          </w:p>
        </w:tc>
      </w:tr>
      <w:tr w:rsidR="00C740CD" w:rsidTr="00C740CD">
        <w:trPr>
          <w:trHeight w:val="329"/>
        </w:trPr>
        <w:tc>
          <w:tcPr>
            <w:tcW w:w="1276" w:type="dxa"/>
            <w:vAlign w:val="bottom"/>
          </w:tcPr>
          <w:p w:rsidR="00C740CD" w:rsidRDefault="00C740CD" w:rsidP="00C740CD">
            <w:pPr>
              <w:jc w:val="both"/>
            </w:pPr>
            <w:r>
              <w:t>4</w:t>
            </w:r>
          </w:p>
        </w:tc>
        <w:tc>
          <w:tcPr>
            <w:tcW w:w="1418" w:type="dxa"/>
            <w:vAlign w:val="bottom"/>
          </w:tcPr>
          <w:p w:rsidR="00C740CD" w:rsidRDefault="00C740CD" w:rsidP="00C740CD">
            <w:pPr>
              <w:jc w:val="both"/>
            </w:pPr>
            <w:r>
              <w:t>438326.171</w:t>
            </w:r>
          </w:p>
        </w:tc>
        <w:tc>
          <w:tcPr>
            <w:tcW w:w="1476" w:type="dxa"/>
            <w:vAlign w:val="bottom"/>
          </w:tcPr>
          <w:p w:rsidR="00C740CD" w:rsidRDefault="00C740CD" w:rsidP="00C740CD">
            <w:pPr>
              <w:jc w:val="both"/>
            </w:pPr>
            <w:r>
              <w:t>4419465.071</w:t>
            </w:r>
          </w:p>
        </w:tc>
      </w:tr>
      <w:tr w:rsidR="00C740CD" w:rsidTr="00C740CD">
        <w:trPr>
          <w:trHeight w:val="329"/>
        </w:trPr>
        <w:tc>
          <w:tcPr>
            <w:tcW w:w="1276" w:type="dxa"/>
            <w:vAlign w:val="bottom"/>
          </w:tcPr>
          <w:p w:rsidR="00C740CD" w:rsidRDefault="00C740CD" w:rsidP="00C740CD">
            <w:pPr>
              <w:jc w:val="both"/>
            </w:pPr>
            <w:r>
              <w:t>5</w:t>
            </w:r>
          </w:p>
        </w:tc>
        <w:tc>
          <w:tcPr>
            <w:tcW w:w="1418" w:type="dxa"/>
            <w:vAlign w:val="bottom"/>
          </w:tcPr>
          <w:p w:rsidR="00C740CD" w:rsidRDefault="00C740CD" w:rsidP="00C740CD">
            <w:pPr>
              <w:jc w:val="both"/>
            </w:pPr>
            <w:r>
              <w:t>438344.382</w:t>
            </w:r>
          </w:p>
        </w:tc>
        <w:tc>
          <w:tcPr>
            <w:tcW w:w="1476" w:type="dxa"/>
            <w:vAlign w:val="bottom"/>
          </w:tcPr>
          <w:p w:rsidR="00C740CD" w:rsidRDefault="00C740CD" w:rsidP="00C740CD">
            <w:pPr>
              <w:jc w:val="both"/>
            </w:pPr>
            <w:r>
              <w:t>4419503.647</w:t>
            </w:r>
          </w:p>
        </w:tc>
      </w:tr>
      <w:tr w:rsidR="00C740CD" w:rsidTr="00C740CD">
        <w:trPr>
          <w:trHeight w:val="329"/>
        </w:trPr>
        <w:tc>
          <w:tcPr>
            <w:tcW w:w="1276" w:type="dxa"/>
            <w:vAlign w:val="bottom"/>
          </w:tcPr>
          <w:p w:rsidR="00C740CD" w:rsidRDefault="00C740CD" w:rsidP="00C740CD">
            <w:pPr>
              <w:jc w:val="both"/>
            </w:pPr>
            <w:r>
              <w:t>6</w:t>
            </w:r>
          </w:p>
        </w:tc>
        <w:tc>
          <w:tcPr>
            <w:tcW w:w="1418" w:type="dxa"/>
            <w:vAlign w:val="bottom"/>
          </w:tcPr>
          <w:p w:rsidR="00C740CD" w:rsidRDefault="00C740CD" w:rsidP="00C740CD">
            <w:pPr>
              <w:jc w:val="both"/>
            </w:pPr>
            <w:r>
              <w:t>438388.594</w:t>
            </w:r>
          </w:p>
        </w:tc>
        <w:tc>
          <w:tcPr>
            <w:tcW w:w="1476" w:type="dxa"/>
            <w:vAlign w:val="bottom"/>
          </w:tcPr>
          <w:p w:rsidR="00C740CD" w:rsidRDefault="00C740CD" w:rsidP="00C740CD">
            <w:pPr>
              <w:jc w:val="both"/>
            </w:pPr>
            <w:r>
              <w:t>4419479.388</w:t>
            </w:r>
          </w:p>
        </w:tc>
      </w:tr>
      <w:tr w:rsidR="00C740CD" w:rsidTr="00C740CD">
        <w:trPr>
          <w:trHeight w:val="333"/>
        </w:trPr>
        <w:tc>
          <w:tcPr>
            <w:tcW w:w="1276" w:type="dxa"/>
            <w:vAlign w:val="bottom"/>
          </w:tcPr>
          <w:p w:rsidR="00C740CD" w:rsidRDefault="00C740CD" w:rsidP="00C740CD">
            <w:pPr>
              <w:jc w:val="both"/>
            </w:pPr>
            <w:r>
              <w:t>7</w:t>
            </w:r>
          </w:p>
        </w:tc>
        <w:tc>
          <w:tcPr>
            <w:tcW w:w="1418" w:type="dxa"/>
            <w:vAlign w:val="bottom"/>
          </w:tcPr>
          <w:p w:rsidR="00C740CD" w:rsidRDefault="00C740CD" w:rsidP="00C740CD">
            <w:pPr>
              <w:jc w:val="both"/>
            </w:pPr>
            <w:r>
              <w:t>438569.706</w:t>
            </w:r>
          </w:p>
        </w:tc>
        <w:tc>
          <w:tcPr>
            <w:tcW w:w="1476" w:type="dxa"/>
            <w:vAlign w:val="bottom"/>
          </w:tcPr>
          <w:p w:rsidR="00C740CD" w:rsidRDefault="00C740CD" w:rsidP="00C740CD">
            <w:pPr>
              <w:jc w:val="both"/>
            </w:pPr>
            <w:r>
              <w:t>4419425.412</w:t>
            </w:r>
          </w:p>
        </w:tc>
      </w:tr>
      <w:tr w:rsidR="00C740CD" w:rsidTr="00C740CD">
        <w:trPr>
          <w:trHeight w:val="329"/>
        </w:trPr>
        <w:tc>
          <w:tcPr>
            <w:tcW w:w="1276" w:type="dxa"/>
            <w:vAlign w:val="bottom"/>
          </w:tcPr>
          <w:p w:rsidR="00C740CD" w:rsidRDefault="00C740CD" w:rsidP="00C740CD">
            <w:pPr>
              <w:jc w:val="both"/>
            </w:pPr>
            <w:r>
              <w:t>8</w:t>
            </w:r>
          </w:p>
        </w:tc>
        <w:tc>
          <w:tcPr>
            <w:tcW w:w="1418" w:type="dxa"/>
            <w:vAlign w:val="bottom"/>
          </w:tcPr>
          <w:p w:rsidR="00C740CD" w:rsidRDefault="00C740CD" w:rsidP="00C740CD">
            <w:pPr>
              <w:jc w:val="both"/>
            </w:pPr>
            <w:r>
              <w:t>438626.195</w:t>
            </w:r>
          </w:p>
        </w:tc>
        <w:tc>
          <w:tcPr>
            <w:tcW w:w="1476" w:type="dxa"/>
            <w:vAlign w:val="bottom"/>
          </w:tcPr>
          <w:p w:rsidR="00C740CD" w:rsidRDefault="00C740CD" w:rsidP="00C740CD">
            <w:pPr>
              <w:jc w:val="both"/>
            </w:pPr>
            <w:r>
              <w:t>4419380.480</w:t>
            </w:r>
          </w:p>
        </w:tc>
      </w:tr>
      <w:tr w:rsidR="00C740CD" w:rsidTr="00C740CD">
        <w:trPr>
          <w:trHeight w:val="329"/>
        </w:trPr>
        <w:tc>
          <w:tcPr>
            <w:tcW w:w="1276" w:type="dxa"/>
            <w:vAlign w:val="bottom"/>
          </w:tcPr>
          <w:p w:rsidR="00C740CD" w:rsidRDefault="00C740CD" w:rsidP="00C740CD">
            <w:pPr>
              <w:jc w:val="both"/>
            </w:pPr>
            <w:r>
              <w:t>9</w:t>
            </w:r>
          </w:p>
        </w:tc>
        <w:tc>
          <w:tcPr>
            <w:tcW w:w="1418" w:type="dxa"/>
            <w:vAlign w:val="bottom"/>
          </w:tcPr>
          <w:p w:rsidR="00C740CD" w:rsidRDefault="00C740CD" w:rsidP="00C740CD">
            <w:pPr>
              <w:jc w:val="both"/>
            </w:pPr>
            <w:r>
              <w:t>438655.615</w:t>
            </w:r>
          </w:p>
        </w:tc>
        <w:tc>
          <w:tcPr>
            <w:tcW w:w="1476" w:type="dxa"/>
            <w:vAlign w:val="bottom"/>
          </w:tcPr>
          <w:p w:rsidR="00C740CD" w:rsidRDefault="00C740CD" w:rsidP="00C740CD">
            <w:pPr>
              <w:jc w:val="both"/>
            </w:pPr>
            <w:r>
              <w:t>4419346.150</w:t>
            </w:r>
          </w:p>
        </w:tc>
      </w:tr>
    </w:tbl>
    <w:tbl>
      <w:tblPr>
        <w:tblpPr w:leftFromText="141" w:rightFromText="141" w:vertAnchor="text" w:horzAnchor="margin" w:tblpY="285"/>
        <w:tblW w:w="282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2269"/>
        <w:gridCol w:w="2267"/>
      </w:tblGrid>
      <w:tr w:rsidR="00C740CD" w:rsidTr="00C740CD">
        <w:tc>
          <w:tcPr>
            <w:tcW w:w="1098" w:type="pct"/>
            <w:vAlign w:val="bottom"/>
          </w:tcPr>
          <w:p w:rsidR="00C740CD" w:rsidRDefault="00C740CD" w:rsidP="00C740CD">
            <w:pPr>
              <w:jc w:val="both"/>
            </w:pPr>
            <w:r>
              <w:t>Nokta No</w:t>
            </w:r>
          </w:p>
        </w:tc>
        <w:tc>
          <w:tcPr>
            <w:tcW w:w="1952" w:type="pct"/>
            <w:vAlign w:val="bottom"/>
          </w:tcPr>
          <w:p w:rsidR="00C740CD" w:rsidRDefault="00C740CD" w:rsidP="00C740CD">
            <w:pPr>
              <w:jc w:val="both"/>
            </w:pPr>
            <w:r>
              <w:t>Y</w:t>
            </w:r>
          </w:p>
        </w:tc>
        <w:tc>
          <w:tcPr>
            <w:tcW w:w="1950" w:type="pct"/>
            <w:vAlign w:val="bottom"/>
          </w:tcPr>
          <w:p w:rsidR="00C740CD" w:rsidRDefault="00C740CD" w:rsidP="00C740CD">
            <w:pPr>
              <w:jc w:val="both"/>
            </w:pPr>
            <w:r>
              <w:t>X</w:t>
            </w:r>
          </w:p>
        </w:tc>
      </w:tr>
      <w:tr w:rsidR="00C740CD" w:rsidTr="00C740CD">
        <w:tc>
          <w:tcPr>
            <w:tcW w:w="1098" w:type="pct"/>
            <w:vAlign w:val="bottom"/>
          </w:tcPr>
          <w:p w:rsidR="00C740CD" w:rsidRDefault="00C740CD" w:rsidP="00C740CD">
            <w:pPr>
              <w:jc w:val="both"/>
            </w:pPr>
            <w:r>
              <w:t>1</w:t>
            </w:r>
          </w:p>
        </w:tc>
        <w:tc>
          <w:tcPr>
            <w:tcW w:w="1952" w:type="pct"/>
            <w:vAlign w:val="bottom"/>
          </w:tcPr>
          <w:p w:rsidR="00C740CD" w:rsidRDefault="00C740CD" w:rsidP="00C740CD">
            <w:pPr>
              <w:jc w:val="both"/>
            </w:pPr>
            <w:r>
              <w:t>438747.563</w:t>
            </w:r>
          </w:p>
        </w:tc>
        <w:tc>
          <w:tcPr>
            <w:tcW w:w="1950" w:type="pct"/>
            <w:vAlign w:val="bottom"/>
          </w:tcPr>
          <w:p w:rsidR="00C740CD" w:rsidRDefault="00C740CD" w:rsidP="00C740CD">
            <w:pPr>
              <w:jc w:val="both"/>
            </w:pPr>
            <w:r>
              <w:t>4419656.132</w:t>
            </w:r>
          </w:p>
        </w:tc>
      </w:tr>
      <w:tr w:rsidR="00C740CD" w:rsidTr="00C740CD">
        <w:tc>
          <w:tcPr>
            <w:tcW w:w="1098" w:type="pct"/>
            <w:vAlign w:val="bottom"/>
          </w:tcPr>
          <w:p w:rsidR="00C740CD" w:rsidRDefault="00C740CD" w:rsidP="00C740CD">
            <w:pPr>
              <w:jc w:val="both"/>
            </w:pPr>
            <w:r>
              <w:t>2</w:t>
            </w:r>
          </w:p>
        </w:tc>
        <w:tc>
          <w:tcPr>
            <w:tcW w:w="1952" w:type="pct"/>
            <w:vAlign w:val="bottom"/>
          </w:tcPr>
          <w:p w:rsidR="00C740CD" w:rsidRDefault="00C740CD" w:rsidP="00C740CD">
            <w:pPr>
              <w:jc w:val="both"/>
            </w:pPr>
            <w:r>
              <w:t>438736.849</w:t>
            </w:r>
          </w:p>
        </w:tc>
        <w:tc>
          <w:tcPr>
            <w:tcW w:w="1950" w:type="pct"/>
            <w:vAlign w:val="bottom"/>
          </w:tcPr>
          <w:p w:rsidR="00C740CD" w:rsidRDefault="00C740CD" w:rsidP="00C740CD">
            <w:pPr>
              <w:jc w:val="both"/>
            </w:pPr>
            <w:r>
              <w:t>4419657.829</w:t>
            </w:r>
          </w:p>
        </w:tc>
      </w:tr>
      <w:tr w:rsidR="00C740CD" w:rsidTr="00C740CD">
        <w:tc>
          <w:tcPr>
            <w:tcW w:w="1098" w:type="pct"/>
            <w:vAlign w:val="bottom"/>
          </w:tcPr>
          <w:p w:rsidR="00C740CD" w:rsidRDefault="00C740CD" w:rsidP="00C740CD">
            <w:pPr>
              <w:jc w:val="both"/>
            </w:pPr>
            <w:r>
              <w:t>3</w:t>
            </w:r>
          </w:p>
        </w:tc>
        <w:tc>
          <w:tcPr>
            <w:tcW w:w="1952" w:type="pct"/>
            <w:vAlign w:val="bottom"/>
          </w:tcPr>
          <w:p w:rsidR="00C740CD" w:rsidRDefault="00C740CD" w:rsidP="00C740CD">
            <w:pPr>
              <w:jc w:val="both"/>
            </w:pPr>
            <w:r>
              <w:t>438729.856</w:t>
            </w:r>
          </w:p>
        </w:tc>
        <w:tc>
          <w:tcPr>
            <w:tcW w:w="1950" w:type="pct"/>
            <w:vAlign w:val="bottom"/>
          </w:tcPr>
          <w:p w:rsidR="00C740CD" w:rsidRDefault="00C740CD" w:rsidP="00C740CD">
            <w:pPr>
              <w:jc w:val="both"/>
            </w:pPr>
            <w:r>
              <w:t>4419658.505</w:t>
            </w:r>
          </w:p>
        </w:tc>
      </w:tr>
      <w:tr w:rsidR="00C740CD" w:rsidTr="00C740CD">
        <w:tc>
          <w:tcPr>
            <w:tcW w:w="1098" w:type="pct"/>
            <w:vAlign w:val="bottom"/>
          </w:tcPr>
          <w:p w:rsidR="00C740CD" w:rsidRDefault="00C740CD" w:rsidP="00C740CD">
            <w:pPr>
              <w:jc w:val="both"/>
            </w:pPr>
            <w:r>
              <w:t>4</w:t>
            </w:r>
          </w:p>
        </w:tc>
        <w:tc>
          <w:tcPr>
            <w:tcW w:w="1952" w:type="pct"/>
            <w:vAlign w:val="bottom"/>
          </w:tcPr>
          <w:p w:rsidR="00C740CD" w:rsidRDefault="00C740CD" w:rsidP="00C740CD">
            <w:pPr>
              <w:jc w:val="both"/>
            </w:pPr>
            <w:r>
              <w:t>438718.888</w:t>
            </w:r>
          </w:p>
        </w:tc>
        <w:tc>
          <w:tcPr>
            <w:tcW w:w="1950" w:type="pct"/>
            <w:vAlign w:val="bottom"/>
          </w:tcPr>
          <w:p w:rsidR="00C740CD" w:rsidRDefault="00C740CD" w:rsidP="00C740CD">
            <w:pPr>
              <w:jc w:val="both"/>
            </w:pPr>
            <w:r>
              <w:t>4419658.497</w:t>
            </w:r>
          </w:p>
        </w:tc>
      </w:tr>
      <w:tr w:rsidR="00C740CD" w:rsidTr="00C740CD">
        <w:tc>
          <w:tcPr>
            <w:tcW w:w="1098" w:type="pct"/>
            <w:vAlign w:val="bottom"/>
          </w:tcPr>
          <w:p w:rsidR="00C740CD" w:rsidRDefault="00C740CD" w:rsidP="00C740CD">
            <w:pPr>
              <w:jc w:val="both"/>
            </w:pPr>
            <w:r>
              <w:t>5</w:t>
            </w:r>
          </w:p>
        </w:tc>
        <w:tc>
          <w:tcPr>
            <w:tcW w:w="1952" w:type="pct"/>
            <w:vAlign w:val="bottom"/>
          </w:tcPr>
          <w:p w:rsidR="00C740CD" w:rsidRDefault="00C740CD" w:rsidP="00C740CD">
            <w:pPr>
              <w:jc w:val="both"/>
            </w:pPr>
            <w:r>
              <w:t>438718.192</w:t>
            </w:r>
          </w:p>
        </w:tc>
        <w:tc>
          <w:tcPr>
            <w:tcW w:w="1950" w:type="pct"/>
            <w:vAlign w:val="bottom"/>
          </w:tcPr>
          <w:p w:rsidR="00C740CD" w:rsidRDefault="00C740CD" w:rsidP="00C740CD">
            <w:pPr>
              <w:jc w:val="both"/>
            </w:pPr>
            <w:r>
              <w:t>4419601.347</w:t>
            </w:r>
          </w:p>
        </w:tc>
      </w:tr>
      <w:tr w:rsidR="00C740CD" w:rsidTr="00C740CD">
        <w:tc>
          <w:tcPr>
            <w:tcW w:w="1098" w:type="pct"/>
            <w:vAlign w:val="bottom"/>
          </w:tcPr>
          <w:p w:rsidR="00C740CD" w:rsidRDefault="00C740CD" w:rsidP="00C740CD">
            <w:pPr>
              <w:jc w:val="both"/>
            </w:pPr>
            <w:r>
              <w:t>6</w:t>
            </w:r>
          </w:p>
        </w:tc>
        <w:tc>
          <w:tcPr>
            <w:tcW w:w="1952" w:type="pct"/>
            <w:vAlign w:val="bottom"/>
          </w:tcPr>
          <w:p w:rsidR="00C740CD" w:rsidRDefault="00C740CD" w:rsidP="00C740CD">
            <w:pPr>
              <w:jc w:val="both"/>
            </w:pPr>
            <w:r>
              <w:t>438758.449</w:t>
            </w:r>
          </w:p>
        </w:tc>
        <w:tc>
          <w:tcPr>
            <w:tcW w:w="1950" w:type="pct"/>
            <w:vAlign w:val="bottom"/>
          </w:tcPr>
          <w:p w:rsidR="00C740CD" w:rsidRDefault="00C740CD" w:rsidP="00C740CD">
            <w:pPr>
              <w:jc w:val="both"/>
            </w:pPr>
            <w:r>
              <w:t>4419401.130</w:t>
            </w:r>
          </w:p>
        </w:tc>
      </w:tr>
      <w:tr w:rsidR="00C740CD" w:rsidTr="00C740CD">
        <w:tc>
          <w:tcPr>
            <w:tcW w:w="1098" w:type="pct"/>
            <w:vAlign w:val="bottom"/>
          </w:tcPr>
          <w:p w:rsidR="00C740CD" w:rsidRDefault="00C740CD" w:rsidP="00C740CD">
            <w:pPr>
              <w:jc w:val="both"/>
            </w:pPr>
            <w:r>
              <w:t>7</w:t>
            </w:r>
          </w:p>
        </w:tc>
        <w:tc>
          <w:tcPr>
            <w:tcW w:w="1952" w:type="pct"/>
            <w:vAlign w:val="bottom"/>
          </w:tcPr>
          <w:p w:rsidR="00C740CD" w:rsidRDefault="00C740CD" w:rsidP="00C740CD">
            <w:pPr>
              <w:jc w:val="both"/>
            </w:pPr>
            <w:r>
              <w:t>438717.123</w:t>
            </w:r>
          </w:p>
        </w:tc>
        <w:tc>
          <w:tcPr>
            <w:tcW w:w="1950" w:type="pct"/>
            <w:vAlign w:val="bottom"/>
          </w:tcPr>
          <w:p w:rsidR="00C740CD" w:rsidRDefault="00C740CD" w:rsidP="00C740CD">
            <w:pPr>
              <w:jc w:val="both"/>
            </w:pPr>
            <w:r>
              <w:t>4419418.943</w:t>
            </w:r>
          </w:p>
        </w:tc>
      </w:tr>
      <w:tr w:rsidR="00C740CD" w:rsidTr="00C740CD">
        <w:tc>
          <w:tcPr>
            <w:tcW w:w="1098" w:type="pct"/>
            <w:vAlign w:val="bottom"/>
          </w:tcPr>
          <w:p w:rsidR="00C740CD" w:rsidRDefault="00C740CD" w:rsidP="00C740CD">
            <w:pPr>
              <w:jc w:val="both"/>
            </w:pPr>
            <w:r>
              <w:t>8</w:t>
            </w:r>
          </w:p>
        </w:tc>
        <w:tc>
          <w:tcPr>
            <w:tcW w:w="1952" w:type="pct"/>
            <w:vAlign w:val="bottom"/>
          </w:tcPr>
          <w:p w:rsidR="00C740CD" w:rsidRDefault="00C740CD" w:rsidP="00C740CD">
            <w:pPr>
              <w:jc w:val="both"/>
            </w:pPr>
            <w:r>
              <w:t>438626.195</w:t>
            </w:r>
          </w:p>
        </w:tc>
        <w:tc>
          <w:tcPr>
            <w:tcW w:w="1950" w:type="pct"/>
            <w:vAlign w:val="bottom"/>
          </w:tcPr>
          <w:p w:rsidR="00C740CD" w:rsidRDefault="00C740CD" w:rsidP="00C740CD">
            <w:pPr>
              <w:jc w:val="both"/>
            </w:pPr>
            <w:r>
              <w:t>4419380.480</w:t>
            </w:r>
          </w:p>
        </w:tc>
      </w:tr>
      <w:tr w:rsidR="00C740CD" w:rsidTr="00C740CD">
        <w:tc>
          <w:tcPr>
            <w:tcW w:w="1098" w:type="pct"/>
            <w:vAlign w:val="bottom"/>
          </w:tcPr>
          <w:p w:rsidR="00C740CD" w:rsidRDefault="00C740CD" w:rsidP="00C740CD">
            <w:pPr>
              <w:jc w:val="both"/>
            </w:pPr>
            <w:r>
              <w:t>9</w:t>
            </w:r>
          </w:p>
        </w:tc>
        <w:tc>
          <w:tcPr>
            <w:tcW w:w="1952" w:type="pct"/>
            <w:vAlign w:val="bottom"/>
          </w:tcPr>
          <w:p w:rsidR="00C740CD" w:rsidRDefault="00C740CD" w:rsidP="00C740CD">
            <w:pPr>
              <w:jc w:val="both"/>
            </w:pPr>
            <w:r>
              <w:t>438655.615</w:t>
            </w:r>
          </w:p>
        </w:tc>
        <w:tc>
          <w:tcPr>
            <w:tcW w:w="1950" w:type="pct"/>
            <w:vAlign w:val="bottom"/>
          </w:tcPr>
          <w:p w:rsidR="00C740CD" w:rsidRDefault="00C740CD" w:rsidP="00C740CD">
            <w:pPr>
              <w:jc w:val="both"/>
            </w:pPr>
            <w:r>
              <w:t>4419346.150</w:t>
            </w:r>
          </w:p>
        </w:tc>
      </w:tr>
      <w:tr w:rsidR="00C740CD" w:rsidTr="00C740CD">
        <w:tc>
          <w:tcPr>
            <w:tcW w:w="1098" w:type="pct"/>
            <w:vAlign w:val="bottom"/>
          </w:tcPr>
          <w:p w:rsidR="00C740CD" w:rsidRDefault="00C740CD" w:rsidP="00C740CD">
            <w:pPr>
              <w:jc w:val="both"/>
            </w:pPr>
            <w:r>
              <w:t>10</w:t>
            </w:r>
          </w:p>
        </w:tc>
        <w:tc>
          <w:tcPr>
            <w:tcW w:w="1952" w:type="pct"/>
            <w:vAlign w:val="bottom"/>
          </w:tcPr>
          <w:p w:rsidR="00C740CD" w:rsidRDefault="00C740CD" w:rsidP="00C740CD">
            <w:pPr>
              <w:jc w:val="both"/>
            </w:pPr>
            <w:r>
              <w:t>438699.315</w:t>
            </w:r>
          </w:p>
        </w:tc>
        <w:tc>
          <w:tcPr>
            <w:tcW w:w="1950" w:type="pct"/>
            <w:vAlign w:val="bottom"/>
          </w:tcPr>
          <w:p w:rsidR="00C740CD" w:rsidRDefault="00C740CD" w:rsidP="00C740CD">
            <w:pPr>
              <w:jc w:val="both"/>
            </w:pPr>
            <w:r>
              <w:t>4419295.157</w:t>
            </w:r>
          </w:p>
        </w:tc>
      </w:tr>
      <w:tr w:rsidR="00C740CD" w:rsidTr="00C740CD">
        <w:tc>
          <w:tcPr>
            <w:tcW w:w="1098" w:type="pct"/>
            <w:vAlign w:val="bottom"/>
          </w:tcPr>
          <w:p w:rsidR="00C740CD" w:rsidRDefault="00C740CD" w:rsidP="00C740CD">
            <w:pPr>
              <w:jc w:val="both"/>
            </w:pPr>
            <w:r>
              <w:t>11</w:t>
            </w:r>
          </w:p>
        </w:tc>
        <w:tc>
          <w:tcPr>
            <w:tcW w:w="1952" w:type="pct"/>
            <w:vAlign w:val="bottom"/>
          </w:tcPr>
          <w:p w:rsidR="00C740CD" w:rsidRDefault="00C740CD" w:rsidP="00C740CD">
            <w:pPr>
              <w:jc w:val="both"/>
            </w:pPr>
            <w:r>
              <w:t>438859.595</w:t>
            </w:r>
          </w:p>
        </w:tc>
        <w:tc>
          <w:tcPr>
            <w:tcW w:w="1950" w:type="pct"/>
            <w:vAlign w:val="bottom"/>
          </w:tcPr>
          <w:p w:rsidR="00C740CD" w:rsidRDefault="00C740CD" w:rsidP="00C740CD">
            <w:pPr>
              <w:jc w:val="both"/>
            </w:pPr>
            <w:r>
              <w:t>4419237.283</w:t>
            </w:r>
          </w:p>
        </w:tc>
      </w:tr>
      <w:tr w:rsidR="00C740CD" w:rsidTr="00C740CD">
        <w:tc>
          <w:tcPr>
            <w:tcW w:w="1098" w:type="pct"/>
            <w:vAlign w:val="bottom"/>
          </w:tcPr>
          <w:p w:rsidR="00C740CD" w:rsidRDefault="00C740CD" w:rsidP="00C740CD">
            <w:pPr>
              <w:jc w:val="both"/>
            </w:pPr>
            <w:r>
              <w:t>12</w:t>
            </w:r>
          </w:p>
        </w:tc>
        <w:tc>
          <w:tcPr>
            <w:tcW w:w="1952" w:type="pct"/>
            <w:vAlign w:val="bottom"/>
          </w:tcPr>
          <w:p w:rsidR="00C740CD" w:rsidRDefault="00C740CD" w:rsidP="00C740CD">
            <w:pPr>
              <w:jc w:val="both"/>
            </w:pPr>
            <w:r>
              <w:t>439011.447</w:t>
            </w:r>
          </w:p>
        </w:tc>
        <w:tc>
          <w:tcPr>
            <w:tcW w:w="1950" w:type="pct"/>
            <w:vAlign w:val="bottom"/>
          </w:tcPr>
          <w:p w:rsidR="00C740CD" w:rsidRDefault="00C740CD" w:rsidP="00C740CD">
            <w:pPr>
              <w:jc w:val="both"/>
            </w:pPr>
            <w:r>
              <w:t>4419299.870</w:t>
            </w:r>
          </w:p>
        </w:tc>
      </w:tr>
      <w:tr w:rsidR="00C740CD" w:rsidTr="00C740CD">
        <w:tc>
          <w:tcPr>
            <w:tcW w:w="1098" w:type="pct"/>
            <w:vAlign w:val="bottom"/>
          </w:tcPr>
          <w:p w:rsidR="00C740CD" w:rsidRDefault="00C740CD" w:rsidP="00C740CD">
            <w:pPr>
              <w:jc w:val="both"/>
            </w:pPr>
            <w:r>
              <w:t>13</w:t>
            </w:r>
          </w:p>
        </w:tc>
        <w:tc>
          <w:tcPr>
            <w:tcW w:w="1952" w:type="pct"/>
            <w:vAlign w:val="bottom"/>
          </w:tcPr>
          <w:p w:rsidR="00C740CD" w:rsidRDefault="00C740CD" w:rsidP="00C740CD">
            <w:pPr>
              <w:jc w:val="both"/>
            </w:pPr>
            <w:r>
              <w:t>438943.216</w:t>
            </w:r>
          </w:p>
        </w:tc>
        <w:tc>
          <w:tcPr>
            <w:tcW w:w="1950" w:type="pct"/>
            <w:vAlign w:val="bottom"/>
          </w:tcPr>
          <w:p w:rsidR="00C740CD" w:rsidRDefault="00C740CD" w:rsidP="00C740CD">
            <w:pPr>
              <w:jc w:val="both"/>
            </w:pPr>
            <w:r>
              <w:t>4419542.012</w:t>
            </w:r>
          </w:p>
        </w:tc>
      </w:tr>
      <w:tr w:rsidR="00C740CD" w:rsidTr="00C740CD">
        <w:tc>
          <w:tcPr>
            <w:tcW w:w="1098" w:type="pct"/>
            <w:vAlign w:val="bottom"/>
          </w:tcPr>
          <w:p w:rsidR="00C740CD" w:rsidRDefault="00C740CD" w:rsidP="00C740CD">
            <w:pPr>
              <w:jc w:val="both"/>
            </w:pPr>
            <w:r>
              <w:t>14</w:t>
            </w:r>
          </w:p>
        </w:tc>
        <w:tc>
          <w:tcPr>
            <w:tcW w:w="1952" w:type="pct"/>
            <w:vAlign w:val="bottom"/>
          </w:tcPr>
          <w:p w:rsidR="00C740CD" w:rsidRDefault="00C740CD" w:rsidP="00C740CD">
            <w:pPr>
              <w:jc w:val="both"/>
            </w:pPr>
            <w:r>
              <w:t>438875.401</w:t>
            </w:r>
          </w:p>
        </w:tc>
        <w:tc>
          <w:tcPr>
            <w:tcW w:w="1950" w:type="pct"/>
            <w:vAlign w:val="bottom"/>
          </w:tcPr>
          <w:p w:rsidR="00C740CD" w:rsidRDefault="00C740CD" w:rsidP="00C740CD">
            <w:pPr>
              <w:jc w:val="both"/>
            </w:pPr>
            <w:r>
              <w:t>4419688.521</w:t>
            </w:r>
          </w:p>
        </w:tc>
      </w:tr>
      <w:tr w:rsidR="00C740CD" w:rsidTr="00C740CD">
        <w:tc>
          <w:tcPr>
            <w:tcW w:w="1098" w:type="pct"/>
            <w:vAlign w:val="bottom"/>
          </w:tcPr>
          <w:p w:rsidR="00C740CD" w:rsidRDefault="00C740CD" w:rsidP="00C740CD">
            <w:pPr>
              <w:jc w:val="both"/>
            </w:pPr>
            <w:r>
              <w:t>15</w:t>
            </w:r>
          </w:p>
        </w:tc>
        <w:tc>
          <w:tcPr>
            <w:tcW w:w="1952" w:type="pct"/>
            <w:vAlign w:val="bottom"/>
          </w:tcPr>
          <w:p w:rsidR="00C740CD" w:rsidRDefault="00C740CD" w:rsidP="00C740CD">
            <w:pPr>
              <w:jc w:val="both"/>
            </w:pPr>
            <w:r>
              <w:t>438854.545</w:t>
            </w:r>
          </w:p>
        </w:tc>
        <w:tc>
          <w:tcPr>
            <w:tcW w:w="1950" w:type="pct"/>
            <w:vAlign w:val="bottom"/>
          </w:tcPr>
          <w:p w:rsidR="00C740CD" w:rsidRDefault="00C740CD" w:rsidP="00C740CD">
            <w:pPr>
              <w:jc w:val="both"/>
            </w:pPr>
            <w:r>
              <w:t>4419680.462</w:t>
            </w:r>
          </w:p>
        </w:tc>
      </w:tr>
      <w:tr w:rsidR="00C740CD" w:rsidTr="00C740CD">
        <w:tc>
          <w:tcPr>
            <w:tcW w:w="1098" w:type="pct"/>
            <w:vAlign w:val="bottom"/>
          </w:tcPr>
          <w:p w:rsidR="00C740CD" w:rsidRDefault="00C740CD" w:rsidP="00C740CD">
            <w:pPr>
              <w:jc w:val="both"/>
            </w:pPr>
            <w:r>
              <w:t>16</w:t>
            </w:r>
          </w:p>
        </w:tc>
        <w:tc>
          <w:tcPr>
            <w:tcW w:w="1952" w:type="pct"/>
            <w:vAlign w:val="bottom"/>
          </w:tcPr>
          <w:p w:rsidR="00C740CD" w:rsidRDefault="00C740CD" w:rsidP="00C740CD">
            <w:pPr>
              <w:jc w:val="both"/>
            </w:pPr>
            <w:r>
              <w:t>438855.187</w:t>
            </w:r>
          </w:p>
        </w:tc>
        <w:tc>
          <w:tcPr>
            <w:tcW w:w="1950" w:type="pct"/>
            <w:vAlign w:val="bottom"/>
          </w:tcPr>
          <w:p w:rsidR="00C740CD" w:rsidRDefault="00C740CD" w:rsidP="00C740CD">
            <w:pPr>
              <w:jc w:val="both"/>
            </w:pPr>
            <w:r>
              <w:t>4419678.177</w:t>
            </w:r>
          </w:p>
        </w:tc>
      </w:tr>
      <w:tr w:rsidR="00C740CD" w:rsidTr="00C740CD">
        <w:tc>
          <w:tcPr>
            <w:tcW w:w="1098" w:type="pct"/>
            <w:vAlign w:val="bottom"/>
          </w:tcPr>
          <w:p w:rsidR="00C740CD" w:rsidRDefault="00C740CD" w:rsidP="00C740CD">
            <w:pPr>
              <w:jc w:val="both"/>
            </w:pPr>
            <w:r>
              <w:t>17</w:t>
            </w:r>
          </w:p>
        </w:tc>
        <w:tc>
          <w:tcPr>
            <w:tcW w:w="1952" w:type="pct"/>
            <w:vAlign w:val="bottom"/>
          </w:tcPr>
          <w:p w:rsidR="00C740CD" w:rsidRDefault="00C740CD" w:rsidP="00C740CD">
            <w:pPr>
              <w:jc w:val="both"/>
            </w:pPr>
            <w:r>
              <w:t>438845.714</w:t>
            </w:r>
          </w:p>
        </w:tc>
        <w:tc>
          <w:tcPr>
            <w:tcW w:w="1950" w:type="pct"/>
            <w:vAlign w:val="bottom"/>
          </w:tcPr>
          <w:p w:rsidR="00C740CD" w:rsidRDefault="00C740CD" w:rsidP="00C740CD">
            <w:pPr>
              <w:jc w:val="both"/>
            </w:pPr>
            <w:r>
              <w:t>4419676.324</w:t>
            </w:r>
          </w:p>
        </w:tc>
      </w:tr>
      <w:tr w:rsidR="00C740CD" w:rsidTr="00C740CD">
        <w:tc>
          <w:tcPr>
            <w:tcW w:w="1098" w:type="pct"/>
            <w:vAlign w:val="bottom"/>
          </w:tcPr>
          <w:p w:rsidR="00C740CD" w:rsidRDefault="00C740CD" w:rsidP="00C740CD">
            <w:pPr>
              <w:jc w:val="both"/>
            </w:pPr>
            <w:r>
              <w:t>18</w:t>
            </w:r>
          </w:p>
        </w:tc>
        <w:tc>
          <w:tcPr>
            <w:tcW w:w="1952" w:type="pct"/>
            <w:vAlign w:val="bottom"/>
          </w:tcPr>
          <w:p w:rsidR="00C740CD" w:rsidRDefault="00C740CD" w:rsidP="00C740CD">
            <w:pPr>
              <w:jc w:val="both"/>
            </w:pPr>
            <w:r>
              <w:t>438844.632</w:t>
            </w:r>
          </w:p>
        </w:tc>
        <w:tc>
          <w:tcPr>
            <w:tcW w:w="1950" w:type="pct"/>
            <w:vAlign w:val="bottom"/>
          </w:tcPr>
          <w:p w:rsidR="00C740CD" w:rsidRDefault="00C740CD" w:rsidP="00C740CD">
            <w:pPr>
              <w:jc w:val="both"/>
            </w:pPr>
            <w:r>
              <w:t>4419681.042</w:t>
            </w:r>
          </w:p>
        </w:tc>
      </w:tr>
      <w:tr w:rsidR="00C740CD" w:rsidTr="00C740CD">
        <w:tc>
          <w:tcPr>
            <w:tcW w:w="1098" w:type="pct"/>
            <w:vAlign w:val="bottom"/>
          </w:tcPr>
          <w:p w:rsidR="00C740CD" w:rsidRDefault="00C740CD" w:rsidP="00C740CD">
            <w:pPr>
              <w:jc w:val="both"/>
            </w:pPr>
            <w:r>
              <w:t>19</w:t>
            </w:r>
          </w:p>
        </w:tc>
        <w:tc>
          <w:tcPr>
            <w:tcW w:w="1952" w:type="pct"/>
            <w:vAlign w:val="bottom"/>
          </w:tcPr>
          <w:p w:rsidR="00C740CD" w:rsidRDefault="00C740CD" w:rsidP="00C740CD">
            <w:pPr>
              <w:jc w:val="both"/>
            </w:pPr>
            <w:r>
              <w:t>438839.730</w:t>
            </w:r>
          </w:p>
        </w:tc>
        <w:tc>
          <w:tcPr>
            <w:tcW w:w="1950" w:type="pct"/>
            <w:vAlign w:val="bottom"/>
          </w:tcPr>
          <w:p w:rsidR="00C740CD" w:rsidRDefault="00C740CD" w:rsidP="00C740CD">
            <w:pPr>
              <w:jc w:val="both"/>
            </w:pPr>
            <w:r>
              <w:t>4419679.422</w:t>
            </w:r>
          </w:p>
        </w:tc>
      </w:tr>
      <w:tr w:rsidR="00C740CD" w:rsidTr="00C740CD">
        <w:tc>
          <w:tcPr>
            <w:tcW w:w="1098" w:type="pct"/>
            <w:vAlign w:val="bottom"/>
          </w:tcPr>
          <w:p w:rsidR="00C740CD" w:rsidRDefault="00C740CD" w:rsidP="00C740CD">
            <w:pPr>
              <w:jc w:val="both"/>
            </w:pPr>
            <w:r>
              <w:t>20</w:t>
            </w:r>
          </w:p>
        </w:tc>
        <w:tc>
          <w:tcPr>
            <w:tcW w:w="1952" w:type="pct"/>
            <w:vAlign w:val="bottom"/>
          </w:tcPr>
          <w:p w:rsidR="00C740CD" w:rsidRDefault="00C740CD" w:rsidP="00C740CD">
            <w:pPr>
              <w:jc w:val="both"/>
            </w:pPr>
            <w:r>
              <w:t>438838.150</w:t>
            </w:r>
          </w:p>
        </w:tc>
        <w:tc>
          <w:tcPr>
            <w:tcW w:w="1950" w:type="pct"/>
            <w:vAlign w:val="bottom"/>
          </w:tcPr>
          <w:p w:rsidR="00C740CD" w:rsidRDefault="00C740CD" w:rsidP="00C740CD">
            <w:pPr>
              <w:jc w:val="both"/>
            </w:pPr>
            <w:r>
              <w:t>4419685.473</w:t>
            </w:r>
          </w:p>
        </w:tc>
      </w:tr>
      <w:tr w:rsidR="00C740CD" w:rsidTr="00C740CD">
        <w:tc>
          <w:tcPr>
            <w:tcW w:w="1098" w:type="pct"/>
            <w:vAlign w:val="bottom"/>
          </w:tcPr>
          <w:p w:rsidR="00C740CD" w:rsidRDefault="00C740CD" w:rsidP="00C740CD">
            <w:pPr>
              <w:jc w:val="both"/>
            </w:pPr>
            <w:r>
              <w:t>21</w:t>
            </w:r>
          </w:p>
        </w:tc>
        <w:tc>
          <w:tcPr>
            <w:tcW w:w="1952" w:type="pct"/>
            <w:vAlign w:val="bottom"/>
          </w:tcPr>
          <w:p w:rsidR="00C740CD" w:rsidRDefault="00C740CD" w:rsidP="00C740CD">
            <w:pPr>
              <w:jc w:val="both"/>
            </w:pPr>
            <w:r>
              <w:t>438833.864</w:t>
            </w:r>
          </w:p>
        </w:tc>
        <w:tc>
          <w:tcPr>
            <w:tcW w:w="1950" w:type="pct"/>
            <w:vAlign w:val="bottom"/>
          </w:tcPr>
          <w:p w:rsidR="00C740CD" w:rsidRDefault="00C740CD" w:rsidP="00C740CD">
            <w:pPr>
              <w:jc w:val="both"/>
            </w:pPr>
            <w:r>
              <w:t>4419684.668</w:t>
            </w:r>
          </w:p>
        </w:tc>
      </w:tr>
      <w:tr w:rsidR="00C740CD" w:rsidTr="00C740CD">
        <w:tc>
          <w:tcPr>
            <w:tcW w:w="1098" w:type="pct"/>
            <w:vAlign w:val="bottom"/>
          </w:tcPr>
          <w:p w:rsidR="00C740CD" w:rsidRDefault="00C740CD" w:rsidP="00C740CD">
            <w:pPr>
              <w:jc w:val="both"/>
            </w:pPr>
            <w:r>
              <w:t>22</w:t>
            </w:r>
          </w:p>
        </w:tc>
        <w:tc>
          <w:tcPr>
            <w:tcW w:w="1952" w:type="pct"/>
            <w:vAlign w:val="bottom"/>
          </w:tcPr>
          <w:p w:rsidR="00C740CD" w:rsidRDefault="00C740CD" w:rsidP="00C740CD">
            <w:pPr>
              <w:jc w:val="both"/>
            </w:pPr>
            <w:r>
              <w:t>438834.147</w:t>
            </w:r>
          </w:p>
        </w:tc>
        <w:tc>
          <w:tcPr>
            <w:tcW w:w="1950" w:type="pct"/>
            <w:vAlign w:val="bottom"/>
          </w:tcPr>
          <w:p w:rsidR="00C740CD" w:rsidRDefault="00C740CD" w:rsidP="00C740CD">
            <w:pPr>
              <w:jc w:val="both"/>
            </w:pPr>
            <w:r>
              <w:t>4419683.756</w:t>
            </w:r>
          </w:p>
        </w:tc>
      </w:tr>
      <w:tr w:rsidR="00C740CD" w:rsidTr="00C740CD">
        <w:tc>
          <w:tcPr>
            <w:tcW w:w="1098" w:type="pct"/>
            <w:vAlign w:val="bottom"/>
          </w:tcPr>
          <w:p w:rsidR="00C740CD" w:rsidRDefault="00C740CD" w:rsidP="00C740CD">
            <w:pPr>
              <w:jc w:val="both"/>
            </w:pPr>
            <w:r>
              <w:t>23</w:t>
            </w:r>
          </w:p>
        </w:tc>
        <w:tc>
          <w:tcPr>
            <w:tcW w:w="1952" w:type="pct"/>
            <w:vAlign w:val="bottom"/>
          </w:tcPr>
          <w:p w:rsidR="00C740CD" w:rsidRDefault="00C740CD" w:rsidP="00C740CD">
            <w:pPr>
              <w:jc w:val="both"/>
            </w:pPr>
            <w:r>
              <w:t>438819.622</w:t>
            </w:r>
          </w:p>
        </w:tc>
        <w:tc>
          <w:tcPr>
            <w:tcW w:w="1950" w:type="pct"/>
            <w:vAlign w:val="bottom"/>
          </w:tcPr>
          <w:p w:rsidR="00C740CD" w:rsidRDefault="00C740CD" w:rsidP="00C740CD">
            <w:pPr>
              <w:jc w:val="both"/>
            </w:pPr>
            <w:r>
              <w:t>4419680.324</w:t>
            </w:r>
          </w:p>
        </w:tc>
      </w:tr>
      <w:tr w:rsidR="00C740CD" w:rsidTr="00C740CD">
        <w:tc>
          <w:tcPr>
            <w:tcW w:w="1098" w:type="pct"/>
            <w:vAlign w:val="bottom"/>
          </w:tcPr>
          <w:p w:rsidR="00C740CD" w:rsidRDefault="00C740CD" w:rsidP="00C740CD">
            <w:pPr>
              <w:jc w:val="both"/>
            </w:pPr>
            <w:r>
              <w:t>24</w:t>
            </w:r>
          </w:p>
        </w:tc>
        <w:tc>
          <w:tcPr>
            <w:tcW w:w="1952" w:type="pct"/>
            <w:vAlign w:val="bottom"/>
          </w:tcPr>
          <w:p w:rsidR="00C740CD" w:rsidRDefault="00C740CD" w:rsidP="00C740CD">
            <w:pPr>
              <w:jc w:val="both"/>
            </w:pPr>
            <w:r>
              <w:t>438820.963</w:t>
            </w:r>
          </w:p>
        </w:tc>
        <w:tc>
          <w:tcPr>
            <w:tcW w:w="1950" w:type="pct"/>
            <w:vAlign w:val="bottom"/>
          </w:tcPr>
          <w:p w:rsidR="00C740CD" w:rsidRDefault="00C740CD" w:rsidP="00C740CD">
            <w:pPr>
              <w:jc w:val="both"/>
            </w:pPr>
            <w:r>
              <w:t>4419676.327</w:t>
            </w:r>
          </w:p>
        </w:tc>
      </w:tr>
      <w:tr w:rsidR="00C740CD" w:rsidTr="00C740CD">
        <w:tc>
          <w:tcPr>
            <w:tcW w:w="1098" w:type="pct"/>
            <w:vAlign w:val="bottom"/>
          </w:tcPr>
          <w:p w:rsidR="00C740CD" w:rsidRDefault="00C740CD" w:rsidP="00C740CD">
            <w:pPr>
              <w:jc w:val="both"/>
            </w:pPr>
            <w:r>
              <w:t>25</w:t>
            </w:r>
          </w:p>
        </w:tc>
        <w:tc>
          <w:tcPr>
            <w:tcW w:w="1952" w:type="pct"/>
            <w:vAlign w:val="bottom"/>
          </w:tcPr>
          <w:p w:rsidR="00C740CD" w:rsidRDefault="00C740CD" w:rsidP="00C740CD">
            <w:pPr>
              <w:jc w:val="both"/>
            </w:pPr>
            <w:r>
              <w:t>438822.122</w:t>
            </w:r>
          </w:p>
        </w:tc>
        <w:tc>
          <w:tcPr>
            <w:tcW w:w="1950" w:type="pct"/>
            <w:vAlign w:val="bottom"/>
          </w:tcPr>
          <w:p w:rsidR="00C740CD" w:rsidRDefault="00C740CD" w:rsidP="00C740CD">
            <w:pPr>
              <w:jc w:val="both"/>
            </w:pPr>
            <w:r>
              <w:t>4419676.675</w:t>
            </w:r>
          </w:p>
        </w:tc>
      </w:tr>
      <w:tr w:rsidR="00C740CD" w:rsidTr="00C740CD">
        <w:tc>
          <w:tcPr>
            <w:tcW w:w="1098" w:type="pct"/>
            <w:vAlign w:val="bottom"/>
          </w:tcPr>
          <w:p w:rsidR="00C740CD" w:rsidRDefault="00C740CD" w:rsidP="00C740CD">
            <w:pPr>
              <w:jc w:val="both"/>
            </w:pPr>
            <w:r>
              <w:t>26</w:t>
            </w:r>
          </w:p>
        </w:tc>
        <w:tc>
          <w:tcPr>
            <w:tcW w:w="1952" w:type="pct"/>
            <w:vAlign w:val="bottom"/>
          </w:tcPr>
          <w:p w:rsidR="00C740CD" w:rsidRDefault="00C740CD" w:rsidP="00C740CD">
            <w:pPr>
              <w:jc w:val="both"/>
            </w:pPr>
            <w:r>
              <w:t>438823.695</w:t>
            </w:r>
          </w:p>
        </w:tc>
        <w:tc>
          <w:tcPr>
            <w:tcW w:w="1950" w:type="pct"/>
            <w:vAlign w:val="bottom"/>
          </w:tcPr>
          <w:p w:rsidR="00C740CD" w:rsidRDefault="00C740CD" w:rsidP="00C740CD">
            <w:pPr>
              <w:jc w:val="both"/>
            </w:pPr>
            <w:r>
              <w:t>4419670.873</w:t>
            </w:r>
          </w:p>
        </w:tc>
      </w:tr>
      <w:tr w:rsidR="00C740CD" w:rsidTr="00C740CD">
        <w:tc>
          <w:tcPr>
            <w:tcW w:w="1098" w:type="pct"/>
            <w:vAlign w:val="bottom"/>
          </w:tcPr>
          <w:p w:rsidR="00C740CD" w:rsidRDefault="00C740CD" w:rsidP="00C740CD">
            <w:pPr>
              <w:jc w:val="both"/>
            </w:pPr>
            <w:r>
              <w:t>27</w:t>
            </w:r>
          </w:p>
        </w:tc>
        <w:tc>
          <w:tcPr>
            <w:tcW w:w="1952" w:type="pct"/>
            <w:vAlign w:val="bottom"/>
          </w:tcPr>
          <w:p w:rsidR="00C740CD" w:rsidRDefault="00C740CD" w:rsidP="00C740CD">
            <w:pPr>
              <w:jc w:val="both"/>
            </w:pPr>
            <w:r>
              <w:t>438813.733</w:t>
            </w:r>
          </w:p>
        </w:tc>
        <w:tc>
          <w:tcPr>
            <w:tcW w:w="1950" w:type="pct"/>
            <w:vAlign w:val="bottom"/>
          </w:tcPr>
          <w:p w:rsidR="00C740CD" w:rsidRDefault="00C740CD" w:rsidP="00C740CD">
            <w:pPr>
              <w:jc w:val="both"/>
            </w:pPr>
            <w:r>
              <w:t>4419667.914</w:t>
            </w:r>
          </w:p>
        </w:tc>
      </w:tr>
      <w:tr w:rsidR="00C740CD" w:rsidTr="00C740CD">
        <w:tc>
          <w:tcPr>
            <w:tcW w:w="1098" w:type="pct"/>
            <w:vAlign w:val="bottom"/>
          </w:tcPr>
          <w:p w:rsidR="00C740CD" w:rsidRDefault="00C740CD" w:rsidP="00C740CD">
            <w:pPr>
              <w:jc w:val="both"/>
            </w:pPr>
            <w:r>
              <w:t>28</w:t>
            </w:r>
          </w:p>
        </w:tc>
        <w:tc>
          <w:tcPr>
            <w:tcW w:w="1952" w:type="pct"/>
            <w:vAlign w:val="bottom"/>
          </w:tcPr>
          <w:p w:rsidR="00C740CD" w:rsidRDefault="00C740CD" w:rsidP="00C740CD">
            <w:pPr>
              <w:jc w:val="both"/>
            </w:pPr>
            <w:r>
              <w:t>438808.224</w:t>
            </w:r>
          </w:p>
        </w:tc>
        <w:tc>
          <w:tcPr>
            <w:tcW w:w="1950" w:type="pct"/>
            <w:vAlign w:val="bottom"/>
          </w:tcPr>
          <w:p w:rsidR="00C740CD" w:rsidRDefault="00C740CD" w:rsidP="00C740CD">
            <w:pPr>
              <w:jc w:val="both"/>
            </w:pPr>
            <w:r>
              <w:t>4419665.400</w:t>
            </w:r>
          </w:p>
        </w:tc>
      </w:tr>
      <w:tr w:rsidR="00C740CD" w:rsidTr="00C740CD">
        <w:tc>
          <w:tcPr>
            <w:tcW w:w="1098" w:type="pct"/>
            <w:vAlign w:val="bottom"/>
          </w:tcPr>
          <w:p w:rsidR="00C740CD" w:rsidRDefault="00C740CD" w:rsidP="00C740CD">
            <w:pPr>
              <w:jc w:val="both"/>
            </w:pPr>
            <w:r>
              <w:t>29</w:t>
            </w:r>
          </w:p>
        </w:tc>
        <w:tc>
          <w:tcPr>
            <w:tcW w:w="1952" w:type="pct"/>
            <w:vAlign w:val="bottom"/>
          </w:tcPr>
          <w:p w:rsidR="00C740CD" w:rsidRDefault="00C740CD" w:rsidP="00C740CD">
            <w:pPr>
              <w:jc w:val="both"/>
            </w:pPr>
            <w:r>
              <w:t>438800.551</w:t>
            </w:r>
          </w:p>
        </w:tc>
        <w:tc>
          <w:tcPr>
            <w:tcW w:w="1950" w:type="pct"/>
            <w:vAlign w:val="bottom"/>
          </w:tcPr>
          <w:p w:rsidR="00C740CD" w:rsidRDefault="00C740CD" w:rsidP="00C740CD">
            <w:pPr>
              <w:jc w:val="both"/>
            </w:pPr>
            <w:r>
              <w:t>4419660.673</w:t>
            </w:r>
          </w:p>
        </w:tc>
      </w:tr>
      <w:tr w:rsidR="00C740CD" w:rsidTr="00C740CD">
        <w:tc>
          <w:tcPr>
            <w:tcW w:w="1098" w:type="pct"/>
            <w:vAlign w:val="bottom"/>
          </w:tcPr>
          <w:p w:rsidR="00C740CD" w:rsidRDefault="00C740CD" w:rsidP="00C740CD">
            <w:pPr>
              <w:jc w:val="both"/>
            </w:pPr>
            <w:r>
              <w:t>30</w:t>
            </w:r>
          </w:p>
        </w:tc>
        <w:tc>
          <w:tcPr>
            <w:tcW w:w="1952" w:type="pct"/>
            <w:vAlign w:val="bottom"/>
          </w:tcPr>
          <w:p w:rsidR="00C740CD" w:rsidRDefault="00C740CD" w:rsidP="00C740CD">
            <w:pPr>
              <w:jc w:val="both"/>
            </w:pPr>
            <w:r>
              <w:t>438793.806</w:t>
            </w:r>
          </w:p>
        </w:tc>
        <w:tc>
          <w:tcPr>
            <w:tcW w:w="1950" w:type="pct"/>
            <w:vAlign w:val="bottom"/>
          </w:tcPr>
          <w:p w:rsidR="00C740CD" w:rsidRDefault="00C740CD" w:rsidP="00C740CD">
            <w:pPr>
              <w:jc w:val="both"/>
            </w:pPr>
            <w:r>
              <w:t>4419670.135</w:t>
            </w:r>
          </w:p>
        </w:tc>
      </w:tr>
      <w:tr w:rsidR="00C740CD" w:rsidTr="00C740CD">
        <w:tc>
          <w:tcPr>
            <w:tcW w:w="1098" w:type="pct"/>
            <w:vAlign w:val="bottom"/>
          </w:tcPr>
          <w:p w:rsidR="00C740CD" w:rsidRDefault="00C740CD" w:rsidP="00C740CD">
            <w:pPr>
              <w:jc w:val="both"/>
            </w:pPr>
            <w:r>
              <w:t>31</w:t>
            </w:r>
          </w:p>
        </w:tc>
        <w:tc>
          <w:tcPr>
            <w:tcW w:w="1952" w:type="pct"/>
            <w:vAlign w:val="bottom"/>
          </w:tcPr>
          <w:p w:rsidR="00C740CD" w:rsidRDefault="00C740CD" w:rsidP="00C740CD">
            <w:pPr>
              <w:jc w:val="both"/>
            </w:pPr>
            <w:r>
              <w:t>438788.773</w:t>
            </w:r>
          </w:p>
        </w:tc>
        <w:tc>
          <w:tcPr>
            <w:tcW w:w="1950" w:type="pct"/>
            <w:vAlign w:val="bottom"/>
          </w:tcPr>
          <w:p w:rsidR="00C740CD" w:rsidRDefault="00C740CD" w:rsidP="00C740CD">
            <w:pPr>
              <w:jc w:val="both"/>
            </w:pPr>
            <w:r>
              <w:t>4419667.206</w:t>
            </w:r>
          </w:p>
        </w:tc>
      </w:tr>
      <w:tr w:rsidR="00C740CD" w:rsidTr="00C740CD">
        <w:tc>
          <w:tcPr>
            <w:tcW w:w="1098" w:type="pct"/>
            <w:vAlign w:val="bottom"/>
          </w:tcPr>
          <w:p w:rsidR="00C740CD" w:rsidRDefault="00C740CD" w:rsidP="00C740CD">
            <w:pPr>
              <w:jc w:val="both"/>
            </w:pPr>
            <w:r>
              <w:t>32</w:t>
            </w:r>
          </w:p>
        </w:tc>
        <w:tc>
          <w:tcPr>
            <w:tcW w:w="1952" w:type="pct"/>
            <w:vAlign w:val="bottom"/>
          </w:tcPr>
          <w:p w:rsidR="00C740CD" w:rsidRDefault="00C740CD" w:rsidP="00C740CD">
            <w:pPr>
              <w:jc w:val="both"/>
            </w:pPr>
            <w:r>
              <w:t>438783.324</w:t>
            </w:r>
          </w:p>
        </w:tc>
        <w:tc>
          <w:tcPr>
            <w:tcW w:w="1950" w:type="pct"/>
            <w:vAlign w:val="bottom"/>
          </w:tcPr>
          <w:p w:rsidR="00C740CD" w:rsidRDefault="00C740CD" w:rsidP="00C740CD">
            <w:pPr>
              <w:jc w:val="both"/>
            </w:pPr>
            <w:r>
              <w:t>4419664.661</w:t>
            </w:r>
          </w:p>
        </w:tc>
      </w:tr>
      <w:tr w:rsidR="00C740CD" w:rsidTr="00C740CD">
        <w:tc>
          <w:tcPr>
            <w:tcW w:w="1098" w:type="pct"/>
            <w:vAlign w:val="bottom"/>
          </w:tcPr>
          <w:p w:rsidR="00C740CD" w:rsidRDefault="00C740CD" w:rsidP="00C740CD">
            <w:pPr>
              <w:jc w:val="both"/>
            </w:pPr>
            <w:r>
              <w:t>33</w:t>
            </w:r>
          </w:p>
        </w:tc>
        <w:tc>
          <w:tcPr>
            <w:tcW w:w="1952" w:type="pct"/>
            <w:vAlign w:val="bottom"/>
          </w:tcPr>
          <w:p w:rsidR="00C740CD" w:rsidRDefault="00C740CD" w:rsidP="00C740CD">
            <w:pPr>
              <w:jc w:val="both"/>
            </w:pPr>
            <w:r>
              <w:t>438784.296</w:t>
            </w:r>
          </w:p>
        </w:tc>
        <w:tc>
          <w:tcPr>
            <w:tcW w:w="1950" w:type="pct"/>
            <w:vAlign w:val="bottom"/>
          </w:tcPr>
          <w:p w:rsidR="00C740CD" w:rsidRDefault="00C740CD" w:rsidP="00C740CD">
            <w:pPr>
              <w:jc w:val="both"/>
            </w:pPr>
            <w:r>
              <w:t>4419662.524</w:t>
            </w:r>
          </w:p>
        </w:tc>
      </w:tr>
      <w:tr w:rsidR="00C740CD" w:rsidTr="00C740CD">
        <w:tc>
          <w:tcPr>
            <w:tcW w:w="1098" w:type="pct"/>
            <w:vAlign w:val="bottom"/>
          </w:tcPr>
          <w:p w:rsidR="00C740CD" w:rsidRDefault="00C740CD" w:rsidP="00C740CD">
            <w:pPr>
              <w:jc w:val="both"/>
            </w:pPr>
            <w:r>
              <w:t>34</w:t>
            </w:r>
          </w:p>
        </w:tc>
        <w:tc>
          <w:tcPr>
            <w:tcW w:w="1952" w:type="pct"/>
            <w:vAlign w:val="bottom"/>
          </w:tcPr>
          <w:p w:rsidR="00C740CD" w:rsidRDefault="00C740CD" w:rsidP="00C740CD">
            <w:pPr>
              <w:jc w:val="both"/>
            </w:pPr>
            <w:r>
              <w:t>438780.974</w:t>
            </w:r>
          </w:p>
        </w:tc>
        <w:tc>
          <w:tcPr>
            <w:tcW w:w="1950" w:type="pct"/>
            <w:vAlign w:val="bottom"/>
          </w:tcPr>
          <w:p w:rsidR="00C740CD" w:rsidRDefault="00C740CD" w:rsidP="00C740CD">
            <w:pPr>
              <w:jc w:val="both"/>
            </w:pPr>
            <w:r>
              <w:t>4419660.891</w:t>
            </w:r>
          </w:p>
        </w:tc>
      </w:tr>
      <w:tr w:rsidR="00C740CD" w:rsidTr="00C740CD">
        <w:tc>
          <w:tcPr>
            <w:tcW w:w="1098" w:type="pct"/>
            <w:vAlign w:val="bottom"/>
          </w:tcPr>
          <w:p w:rsidR="00C740CD" w:rsidRDefault="00C740CD" w:rsidP="00C740CD">
            <w:pPr>
              <w:jc w:val="both"/>
            </w:pPr>
            <w:r>
              <w:t>35</w:t>
            </w:r>
          </w:p>
        </w:tc>
        <w:tc>
          <w:tcPr>
            <w:tcW w:w="1952" w:type="pct"/>
            <w:vAlign w:val="bottom"/>
          </w:tcPr>
          <w:p w:rsidR="00C740CD" w:rsidRDefault="00C740CD" w:rsidP="00C740CD">
            <w:pPr>
              <w:jc w:val="both"/>
            </w:pPr>
            <w:r>
              <w:t>438783.210</w:t>
            </w:r>
          </w:p>
        </w:tc>
        <w:tc>
          <w:tcPr>
            <w:tcW w:w="1950" w:type="pct"/>
            <w:vAlign w:val="bottom"/>
          </w:tcPr>
          <w:p w:rsidR="00C740CD" w:rsidRDefault="00C740CD" w:rsidP="00C740CD">
            <w:pPr>
              <w:jc w:val="both"/>
            </w:pPr>
            <w:r>
              <w:t>4419655.978</w:t>
            </w:r>
          </w:p>
        </w:tc>
      </w:tr>
      <w:tr w:rsidR="00C740CD" w:rsidTr="00C740CD">
        <w:tc>
          <w:tcPr>
            <w:tcW w:w="1098" w:type="pct"/>
            <w:vAlign w:val="bottom"/>
          </w:tcPr>
          <w:p w:rsidR="00C740CD" w:rsidRDefault="00C740CD" w:rsidP="00C740CD">
            <w:pPr>
              <w:jc w:val="both"/>
            </w:pPr>
            <w:r>
              <w:t>36</w:t>
            </w:r>
          </w:p>
        </w:tc>
        <w:tc>
          <w:tcPr>
            <w:tcW w:w="1952" w:type="pct"/>
            <w:vAlign w:val="bottom"/>
          </w:tcPr>
          <w:p w:rsidR="00C740CD" w:rsidRDefault="00C740CD" w:rsidP="00C740CD">
            <w:pPr>
              <w:jc w:val="both"/>
            </w:pPr>
            <w:r>
              <w:t>438779.601</w:t>
            </w:r>
          </w:p>
        </w:tc>
        <w:tc>
          <w:tcPr>
            <w:tcW w:w="1950" w:type="pct"/>
            <w:vAlign w:val="bottom"/>
          </w:tcPr>
          <w:p w:rsidR="00C740CD" w:rsidRDefault="00C740CD" w:rsidP="00C740CD">
            <w:pPr>
              <w:jc w:val="both"/>
            </w:pPr>
            <w:r>
              <w:t>4419654.788</w:t>
            </w:r>
          </w:p>
        </w:tc>
      </w:tr>
      <w:tr w:rsidR="00C740CD" w:rsidTr="00C740CD">
        <w:tc>
          <w:tcPr>
            <w:tcW w:w="1098" w:type="pct"/>
            <w:vAlign w:val="bottom"/>
          </w:tcPr>
          <w:p w:rsidR="00C740CD" w:rsidRDefault="00C740CD" w:rsidP="00C740CD">
            <w:pPr>
              <w:jc w:val="both"/>
            </w:pPr>
            <w:r>
              <w:t>37</w:t>
            </w:r>
          </w:p>
        </w:tc>
        <w:tc>
          <w:tcPr>
            <w:tcW w:w="1952" w:type="pct"/>
            <w:vAlign w:val="bottom"/>
          </w:tcPr>
          <w:p w:rsidR="00C740CD" w:rsidRDefault="00C740CD" w:rsidP="00C740CD">
            <w:pPr>
              <w:jc w:val="both"/>
            </w:pPr>
            <w:r>
              <w:t>438769.768</w:t>
            </w:r>
          </w:p>
        </w:tc>
        <w:tc>
          <w:tcPr>
            <w:tcW w:w="1950" w:type="pct"/>
            <w:vAlign w:val="bottom"/>
          </w:tcPr>
          <w:p w:rsidR="00C740CD" w:rsidRDefault="00C740CD" w:rsidP="00C740CD">
            <w:pPr>
              <w:jc w:val="both"/>
            </w:pPr>
            <w:r>
              <w:t>4419652.918</w:t>
            </w:r>
          </w:p>
        </w:tc>
      </w:tr>
      <w:tr w:rsidR="00C740CD" w:rsidTr="00C740CD">
        <w:tc>
          <w:tcPr>
            <w:tcW w:w="1098" w:type="pct"/>
            <w:vAlign w:val="bottom"/>
          </w:tcPr>
          <w:p w:rsidR="00C740CD" w:rsidRDefault="00C740CD" w:rsidP="00C740CD">
            <w:pPr>
              <w:jc w:val="both"/>
            </w:pPr>
            <w:r>
              <w:t>38</w:t>
            </w:r>
          </w:p>
        </w:tc>
        <w:tc>
          <w:tcPr>
            <w:tcW w:w="1952" w:type="pct"/>
            <w:vAlign w:val="bottom"/>
          </w:tcPr>
          <w:p w:rsidR="00C740CD" w:rsidRDefault="00C740CD" w:rsidP="00C740CD">
            <w:pPr>
              <w:jc w:val="both"/>
            </w:pPr>
            <w:r>
              <w:t>438764.761</w:t>
            </w:r>
          </w:p>
        </w:tc>
        <w:tc>
          <w:tcPr>
            <w:tcW w:w="1950" w:type="pct"/>
            <w:vAlign w:val="bottom"/>
          </w:tcPr>
          <w:p w:rsidR="00C740CD" w:rsidRDefault="00C740CD" w:rsidP="00C740CD">
            <w:pPr>
              <w:jc w:val="both"/>
            </w:pPr>
            <w:r>
              <w:t>4419655.093</w:t>
            </w:r>
          </w:p>
        </w:tc>
      </w:tr>
      <w:tr w:rsidR="00C740CD" w:rsidTr="00C740CD">
        <w:tc>
          <w:tcPr>
            <w:tcW w:w="1098" w:type="pct"/>
            <w:vAlign w:val="bottom"/>
          </w:tcPr>
          <w:p w:rsidR="00C740CD" w:rsidRDefault="00C740CD" w:rsidP="00C740CD">
            <w:pPr>
              <w:jc w:val="both"/>
            </w:pPr>
            <w:r>
              <w:t>39</w:t>
            </w:r>
          </w:p>
        </w:tc>
        <w:tc>
          <w:tcPr>
            <w:tcW w:w="1952" w:type="pct"/>
            <w:vAlign w:val="bottom"/>
          </w:tcPr>
          <w:p w:rsidR="00C740CD" w:rsidRDefault="00C740CD" w:rsidP="00C740CD">
            <w:pPr>
              <w:jc w:val="both"/>
            </w:pPr>
            <w:r>
              <w:t>438761.098</w:t>
            </w:r>
          </w:p>
        </w:tc>
        <w:tc>
          <w:tcPr>
            <w:tcW w:w="1950" w:type="pct"/>
            <w:vAlign w:val="bottom"/>
          </w:tcPr>
          <w:p w:rsidR="00C740CD" w:rsidRDefault="00C740CD" w:rsidP="00C740CD">
            <w:pPr>
              <w:jc w:val="both"/>
            </w:pPr>
            <w:r>
              <w:t>4419655.943</w:t>
            </w:r>
          </w:p>
        </w:tc>
      </w:tr>
      <w:tr w:rsidR="00C740CD" w:rsidTr="00C740CD">
        <w:tc>
          <w:tcPr>
            <w:tcW w:w="1098" w:type="pct"/>
            <w:vAlign w:val="bottom"/>
          </w:tcPr>
          <w:p w:rsidR="00C740CD" w:rsidRDefault="00C740CD" w:rsidP="00C740CD">
            <w:pPr>
              <w:jc w:val="both"/>
            </w:pPr>
            <w:r>
              <w:t>40</w:t>
            </w:r>
          </w:p>
        </w:tc>
        <w:tc>
          <w:tcPr>
            <w:tcW w:w="1952" w:type="pct"/>
            <w:vAlign w:val="bottom"/>
          </w:tcPr>
          <w:p w:rsidR="00C740CD" w:rsidRDefault="00C740CD" w:rsidP="00C740CD">
            <w:pPr>
              <w:jc w:val="both"/>
            </w:pPr>
            <w:r>
              <w:t>438761.319</w:t>
            </w:r>
          </w:p>
        </w:tc>
        <w:tc>
          <w:tcPr>
            <w:tcW w:w="1950" w:type="pct"/>
            <w:vAlign w:val="bottom"/>
          </w:tcPr>
          <w:p w:rsidR="00C740CD" w:rsidRDefault="00C740CD" w:rsidP="00C740CD">
            <w:pPr>
              <w:jc w:val="both"/>
            </w:pPr>
            <w:r>
              <w:t>4419657.291</w:t>
            </w:r>
          </w:p>
        </w:tc>
      </w:tr>
      <w:tr w:rsidR="00C740CD" w:rsidTr="00C740CD">
        <w:tc>
          <w:tcPr>
            <w:tcW w:w="1098" w:type="pct"/>
            <w:vAlign w:val="bottom"/>
          </w:tcPr>
          <w:p w:rsidR="00C740CD" w:rsidRDefault="00C740CD" w:rsidP="00C740CD">
            <w:pPr>
              <w:jc w:val="both"/>
            </w:pPr>
            <w:r>
              <w:t>41</w:t>
            </w:r>
          </w:p>
        </w:tc>
        <w:tc>
          <w:tcPr>
            <w:tcW w:w="1952" w:type="pct"/>
            <w:vAlign w:val="bottom"/>
          </w:tcPr>
          <w:p w:rsidR="00C740CD" w:rsidRDefault="00C740CD" w:rsidP="00C740CD">
            <w:pPr>
              <w:jc w:val="both"/>
            </w:pPr>
            <w:r>
              <w:t>438751.165</w:t>
            </w:r>
          </w:p>
        </w:tc>
        <w:tc>
          <w:tcPr>
            <w:tcW w:w="1950" w:type="pct"/>
            <w:vAlign w:val="bottom"/>
          </w:tcPr>
          <w:p w:rsidR="00C740CD" w:rsidRDefault="00C740CD" w:rsidP="00C740CD">
            <w:pPr>
              <w:jc w:val="both"/>
            </w:pPr>
            <w:r>
              <w:t>4419660.242</w:t>
            </w:r>
          </w:p>
        </w:tc>
      </w:tr>
      <w:tr w:rsidR="00C740CD" w:rsidTr="00C740CD">
        <w:tc>
          <w:tcPr>
            <w:tcW w:w="1098" w:type="pct"/>
            <w:vAlign w:val="bottom"/>
          </w:tcPr>
          <w:p w:rsidR="00C740CD" w:rsidRDefault="00C740CD" w:rsidP="00C740CD">
            <w:pPr>
              <w:jc w:val="both"/>
            </w:pPr>
            <w:r>
              <w:t>42</w:t>
            </w:r>
          </w:p>
        </w:tc>
        <w:tc>
          <w:tcPr>
            <w:tcW w:w="1952" w:type="pct"/>
            <w:vAlign w:val="bottom"/>
          </w:tcPr>
          <w:p w:rsidR="00C740CD" w:rsidRDefault="00C740CD" w:rsidP="00C740CD">
            <w:pPr>
              <w:jc w:val="both"/>
            </w:pPr>
            <w:r>
              <w:t>438751.142</w:t>
            </w:r>
          </w:p>
        </w:tc>
        <w:tc>
          <w:tcPr>
            <w:tcW w:w="1950" w:type="pct"/>
            <w:vAlign w:val="bottom"/>
          </w:tcPr>
          <w:p w:rsidR="00C740CD" w:rsidRDefault="00C740CD" w:rsidP="00C740CD">
            <w:pPr>
              <w:jc w:val="both"/>
            </w:pPr>
            <w:r>
              <w:t>4419661.062</w:t>
            </w:r>
          </w:p>
        </w:tc>
      </w:tr>
      <w:tr w:rsidR="00C740CD" w:rsidTr="00C740CD">
        <w:tc>
          <w:tcPr>
            <w:tcW w:w="1098" w:type="pct"/>
            <w:vAlign w:val="bottom"/>
          </w:tcPr>
          <w:p w:rsidR="00C740CD" w:rsidRDefault="00C740CD" w:rsidP="00C740CD">
            <w:pPr>
              <w:jc w:val="both"/>
            </w:pPr>
            <w:r>
              <w:t>43</w:t>
            </w:r>
          </w:p>
        </w:tc>
        <w:tc>
          <w:tcPr>
            <w:tcW w:w="1952" w:type="pct"/>
            <w:vAlign w:val="bottom"/>
          </w:tcPr>
          <w:p w:rsidR="00C740CD" w:rsidRDefault="00C740CD" w:rsidP="00C740CD">
            <w:pPr>
              <w:jc w:val="both"/>
            </w:pPr>
            <w:r>
              <w:t>438748.358</w:t>
            </w:r>
          </w:p>
        </w:tc>
        <w:tc>
          <w:tcPr>
            <w:tcW w:w="1950" w:type="pct"/>
            <w:vAlign w:val="bottom"/>
          </w:tcPr>
          <w:p w:rsidR="00C740CD" w:rsidRDefault="00C740CD" w:rsidP="00C740CD">
            <w:pPr>
              <w:jc w:val="both"/>
            </w:pPr>
            <w:r>
              <w:t>4419661.765</w:t>
            </w:r>
          </w:p>
        </w:tc>
      </w:tr>
    </w:tbl>
    <w:p w:rsidR="00C740CD" w:rsidRDefault="00C740CD" w:rsidP="002102C4">
      <w:r>
        <w:t xml:space="preserve">   </w:t>
      </w:r>
      <w:r w:rsidR="002102C4">
        <w:t xml:space="preserve">                                 </w:t>
      </w:r>
    </w:p>
    <w:p w:rsidR="00C740CD" w:rsidRDefault="00C740CD" w:rsidP="002102C4">
      <w:r>
        <w:t xml:space="preserve">                     </w:t>
      </w:r>
      <w:proofErr w:type="spellStart"/>
      <w:r>
        <w:t>Veyisefendi</w:t>
      </w:r>
      <w:proofErr w:type="spellEnd"/>
      <w:r>
        <w:t xml:space="preserve"> Mahallesi</w:t>
      </w:r>
    </w:p>
    <w:tbl>
      <w:tblPr>
        <w:tblpPr w:leftFromText="141" w:rightFromText="141" w:vertAnchor="text" w:horzAnchor="margin" w:tblpXSpec="right" w:tblpY="88"/>
        <w:tblW w:w="202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1416"/>
        <w:gridCol w:w="1476"/>
      </w:tblGrid>
      <w:tr w:rsidR="00C740CD" w:rsidTr="00C740CD">
        <w:tc>
          <w:tcPr>
            <w:tcW w:w="1532" w:type="pct"/>
            <w:vAlign w:val="bottom"/>
          </w:tcPr>
          <w:p w:rsidR="00C740CD" w:rsidRDefault="00C740CD" w:rsidP="00C740CD">
            <w:pPr>
              <w:jc w:val="both"/>
            </w:pPr>
            <w:r>
              <w:t>Nokta No</w:t>
            </w:r>
          </w:p>
        </w:tc>
        <w:tc>
          <w:tcPr>
            <w:tcW w:w="1698" w:type="pct"/>
            <w:vAlign w:val="bottom"/>
          </w:tcPr>
          <w:p w:rsidR="00C740CD" w:rsidRDefault="00C740CD" w:rsidP="00C740CD">
            <w:pPr>
              <w:jc w:val="both"/>
            </w:pPr>
            <w:r>
              <w:t>Y</w:t>
            </w:r>
          </w:p>
        </w:tc>
        <w:tc>
          <w:tcPr>
            <w:tcW w:w="1770" w:type="pct"/>
            <w:vAlign w:val="bottom"/>
          </w:tcPr>
          <w:p w:rsidR="00C740CD" w:rsidRDefault="00C740CD" w:rsidP="00C740CD">
            <w:pPr>
              <w:jc w:val="both"/>
            </w:pPr>
            <w:r>
              <w:t>X</w:t>
            </w:r>
          </w:p>
        </w:tc>
      </w:tr>
      <w:tr w:rsidR="00C740CD" w:rsidTr="00C740CD">
        <w:tc>
          <w:tcPr>
            <w:tcW w:w="1532" w:type="pct"/>
            <w:vAlign w:val="bottom"/>
          </w:tcPr>
          <w:p w:rsidR="00C740CD" w:rsidRDefault="00C740CD" w:rsidP="00C740CD">
            <w:pPr>
              <w:jc w:val="both"/>
            </w:pPr>
            <w:r>
              <w:t>1</w:t>
            </w:r>
          </w:p>
        </w:tc>
        <w:tc>
          <w:tcPr>
            <w:tcW w:w="1698" w:type="pct"/>
            <w:vAlign w:val="bottom"/>
          </w:tcPr>
          <w:p w:rsidR="00C740CD" w:rsidRDefault="00C740CD" w:rsidP="00C740CD">
            <w:pPr>
              <w:jc w:val="both"/>
            </w:pPr>
            <w:r>
              <w:t>439274.566</w:t>
            </w:r>
          </w:p>
        </w:tc>
        <w:tc>
          <w:tcPr>
            <w:tcW w:w="1770" w:type="pct"/>
            <w:vAlign w:val="bottom"/>
          </w:tcPr>
          <w:p w:rsidR="00C740CD" w:rsidRDefault="00C740CD" w:rsidP="00C740CD">
            <w:pPr>
              <w:jc w:val="both"/>
            </w:pPr>
            <w:r>
              <w:t>4419352.034</w:t>
            </w:r>
          </w:p>
        </w:tc>
      </w:tr>
      <w:tr w:rsidR="00C740CD" w:rsidTr="00C740CD">
        <w:tc>
          <w:tcPr>
            <w:tcW w:w="1532" w:type="pct"/>
            <w:vAlign w:val="bottom"/>
          </w:tcPr>
          <w:p w:rsidR="00C740CD" w:rsidRDefault="00C740CD" w:rsidP="00C740CD">
            <w:pPr>
              <w:jc w:val="both"/>
            </w:pPr>
            <w:r>
              <w:t>2</w:t>
            </w:r>
          </w:p>
        </w:tc>
        <w:tc>
          <w:tcPr>
            <w:tcW w:w="1698" w:type="pct"/>
            <w:vAlign w:val="bottom"/>
          </w:tcPr>
          <w:p w:rsidR="00C740CD" w:rsidRDefault="00C740CD" w:rsidP="00C740CD">
            <w:pPr>
              <w:jc w:val="both"/>
            </w:pPr>
            <w:r>
              <w:t>439341.186</w:t>
            </w:r>
          </w:p>
        </w:tc>
        <w:tc>
          <w:tcPr>
            <w:tcW w:w="1770" w:type="pct"/>
            <w:vAlign w:val="bottom"/>
          </w:tcPr>
          <w:p w:rsidR="00C740CD" w:rsidRDefault="00C740CD" w:rsidP="00C740CD">
            <w:pPr>
              <w:jc w:val="both"/>
            </w:pPr>
            <w:r>
              <w:t>4419236.250</w:t>
            </w:r>
          </w:p>
        </w:tc>
      </w:tr>
      <w:tr w:rsidR="00C740CD" w:rsidTr="00C740CD">
        <w:tc>
          <w:tcPr>
            <w:tcW w:w="1532" w:type="pct"/>
            <w:vAlign w:val="bottom"/>
          </w:tcPr>
          <w:p w:rsidR="00C740CD" w:rsidRDefault="00C740CD" w:rsidP="00C740CD">
            <w:pPr>
              <w:jc w:val="both"/>
            </w:pPr>
            <w:r>
              <w:t>3</w:t>
            </w:r>
          </w:p>
        </w:tc>
        <w:tc>
          <w:tcPr>
            <w:tcW w:w="1698" w:type="pct"/>
            <w:vAlign w:val="bottom"/>
          </w:tcPr>
          <w:p w:rsidR="00C740CD" w:rsidRDefault="00C740CD" w:rsidP="00C740CD">
            <w:pPr>
              <w:jc w:val="both"/>
            </w:pPr>
            <w:r>
              <w:t>439377.881</w:t>
            </w:r>
          </w:p>
        </w:tc>
        <w:tc>
          <w:tcPr>
            <w:tcW w:w="1770" w:type="pct"/>
            <w:vAlign w:val="bottom"/>
          </w:tcPr>
          <w:p w:rsidR="00C740CD" w:rsidRDefault="00C740CD" w:rsidP="00C740CD">
            <w:pPr>
              <w:jc w:val="both"/>
            </w:pPr>
            <w:r>
              <w:t>4419136.142</w:t>
            </w:r>
          </w:p>
        </w:tc>
      </w:tr>
      <w:tr w:rsidR="00C740CD" w:rsidTr="00C740CD">
        <w:tc>
          <w:tcPr>
            <w:tcW w:w="1532" w:type="pct"/>
            <w:vAlign w:val="bottom"/>
          </w:tcPr>
          <w:p w:rsidR="00C740CD" w:rsidRDefault="00C740CD" w:rsidP="00C740CD">
            <w:pPr>
              <w:jc w:val="both"/>
            </w:pPr>
            <w:r>
              <w:t>4</w:t>
            </w:r>
          </w:p>
        </w:tc>
        <w:tc>
          <w:tcPr>
            <w:tcW w:w="1698" w:type="pct"/>
            <w:vAlign w:val="bottom"/>
          </w:tcPr>
          <w:p w:rsidR="00C740CD" w:rsidRDefault="00C740CD" w:rsidP="00C740CD">
            <w:pPr>
              <w:jc w:val="both"/>
            </w:pPr>
            <w:r>
              <w:t>439345.092</w:t>
            </w:r>
          </w:p>
        </w:tc>
        <w:tc>
          <w:tcPr>
            <w:tcW w:w="1770" w:type="pct"/>
            <w:vAlign w:val="bottom"/>
          </w:tcPr>
          <w:p w:rsidR="00C740CD" w:rsidRDefault="00C740CD" w:rsidP="00C740CD">
            <w:pPr>
              <w:jc w:val="both"/>
            </w:pPr>
            <w:r>
              <w:t>4419097.690</w:t>
            </w:r>
          </w:p>
        </w:tc>
      </w:tr>
      <w:tr w:rsidR="00C740CD" w:rsidTr="00C740CD">
        <w:tc>
          <w:tcPr>
            <w:tcW w:w="1532" w:type="pct"/>
            <w:vAlign w:val="bottom"/>
          </w:tcPr>
          <w:p w:rsidR="00C740CD" w:rsidRDefault="00C740CD" w:rsidP="00C740CD">
            <w:pPr>
              <w:jc w:val="both"/>
            </w:pPr>
            <w:r>
              <w:t>5</w:t>
            </w:r>
          </w:p>
        </w:tc>
        <w:tc>
          <w:tcPr>
            <w:tcW w:w="1698" w:type="pct"/>
            <w:vAlign w:val="bottom"/>
          </w:tcPr>
          <w:p w:rsidR="00C740CD" w:rsidRDefault="00C740CD" w:rsidP="00C740CD">
            <w:pPr>
              <w:jc w:val="both"/>
            </w:pPr>
            <w:r>
              <w:t>439321.269</w:t>
            </w:r>
          </w:p>
        </w:tc>
        <w:tc>
          <w:tcPr>
            <w:tcW w:w="1770" w:type="pct"/>
            <w:vAlign w:val="bottom"/>
          </w:tcPr>
          <w:p w:rsidR="00C740CD" w:rsidRDefault="00C740CD" w:rsidP="00C740CD">
            <w:pPr>
              <w:jc w:val="both"/>
            </w:pPr>
            <w:r>
              <w:t>4419112.450</w:t>
            </w:r>
          </w:p>
        </w:tc>
      </w:tr>
      <w:tr w:rsidR="00C740CD" w:rsidTr="00C740CD">
        <w:tc>
          <w:tcPr>
            <w:tcW w:w="1532" w:type="pct"/>
            <w:vAlign w:val="bottom"/>
          </w:tcPr>
          <w:p w:rsidR="00C740CD" w:rsidRDefault="00C740CD" w:rsidP="00C740CD">
            <w:pPr>
              <w:jc w:val="both"/>
            </w:pPr>
            <w:r>
              <w:t>6</w:t>
            </w:r>
          </w:p>
        </w:tc>
        <w:tc>
          <w:tcPr>
            <w:tcW w:w="1698" w:type="pct"/>
            <w:vAlign w:val="bottom"/>
          </w:tcPr>
          <w:p w:rsidR="00C740CD" w:rsidRDefault="00C740CD" w:rsidP="00C740CD">
            <w:pPr>
              <w:jc w:val="both"/>
            </w:pPr>
            <w:r>
              <w:t>439280.773</w:t>
            </w:r>
          </w:p>
        </w:tc>
        <w:tc>
          <w:tcPr>
            <w:tcW w:w="1770" w:type="pct"/>
            <w:vAlign w:val="bottom"/>
          </w:tcPr>
          <w:p w:rsidR="00C740CD" w:rsidRDefault="00C740CD" w:rsidP="00C740CD">
            <w:pPr>
              <w:jc w:val="both"/>
            </w:pPr>
            <w:r>
              <w:t>4419093.888</w:t>
            </w:r>
          </w:p>
        </w:tc>
      </w:tr>
      <w:tr w:rsidR="00C740CD" w:rsidTr="00C740CD">
        <w:tc>
          <w:tcPr>
            <w:tcW w:w="1532" w:type="pct"/>
            <w:vAlign w:val="bottom"/>
          </w:tcPr>
          <w:p w:rsidR="00C740CD" w:rsidRDefault="00C740CD" w:rsidP="00C740CD">
            <w:pPr>
              <w:jc w:val="both"/>
            </w:pPr>
            <w:r>
              <w:t>7</w:t>
            </w:r>
          </w:p>
        </w:tc>
        <w:tc>
          <w:tcPr>
            <w:tcW w:w="1698" w:type="pct"/>
            <w:vAlign w:val="bottom"/>
          </w:tcPr>
          <w:p w:rsidR="00C740CD" w:rsidRDefault="00C740CD" w:rsidP="00C740CD">
            <w:pPr>
              <w:jc w:val="both"/>
            </w:pPr>
            <w:r>
              <w:t>439288.522</w:t>
            </w:r>
          </w:p>
        </w:tc>
        <w:tc>
          <w:tcPr>
            <w:tcW w:w="1770" w:type="pct"/>
            <w:vAlign w:val="bottom"/>
          </w:tcPr>
          <w:p w:rsidR="00C740CD" w:rsidRDefault="00C740CD" w:rsidP="00C740CD">
            <w:pPr>
              <w:jc w:val="both"/>
            </w:pPr>
            <w:r>
              <w:t>4419085.863</w:t>
            </w:r>
          </w:p>
        </w:tc>
      </w:tr>
      <w:tr w:rsidR="00C740CD" w:rsidTr="00C740CD">
        <w:tc>
          <w:tcPr>
            <w:tcW w:w="1532" w:type="pct"/>
            <w:vAlign w:val="bottom"/>
          </w:tcPr>
          <w:p w:rsidR="00C740CD" w:rsidRDefault="00C740CD" w:rsidP="00C740CD">
            <w:pPr>
              <w:jc w:val="both"/>
            </w:pPr>
            <w:r>
              <w:t>8</w:t>
            </w:r>
          </w:p>
        </w:tc>
        <w:tc>
          <w:tcPr>
            <w:tcW w:w="1698" w:type="pct"/>
            <w:vAlign w:val="bottom"/>
          </w:tcPr>
          <w:p w:rsidR="00C740CD" w:rsidRDefault="00C740CD" w:rsidP="00C740CD">
            <w:pPr>
              <w:jc w:val="both"/>
            </w:pPr>
            <w:r>
              <w:t>439276.746</w:t>
            </w:r>
          </w:p>
        </w:tc>
        <w:tc>
          <w:tcPr>
            <w:tcW w:w="1770" w:type="pct"/>
            <w:vAlign w:val="bottom"/>
          </w:tcPr>
          <w:p w:rsidR="00C740CD" w:rsidRDefault="00C740CD" w:rsidP="00C740CD">
            <w:pPr>
              <w:jc w:val="both"/>
            </w:pPr>
            <w:r>
              <w:t>4419084.775</w:t>
            </w:r>
          </w:p>
        </w:tc>
      </w:tr>
      <w:tr w:rsidR="00C740CD" w:rsidTr="00C740CD">
        <w:tc>
          <w:tcPr>
            <w:tcW w:w="1532" w:type="pct"/>
            <w:vAlign w:val="bottom"/>
          </w:tcPr>
          <w:p w:rsidR="00C740CD" w:rsidRDefault="00C740CD" w:rsidP="00C740CD">
            <w:pPr>
              <w:jc w:val="both"/>
            </w:pPr>
            <w:r>
              <w:t>9</w:t>
            </w:r>
          </w:p>
        </w:tc>
        <w:tc>
          <w:tcPr>
            <w:tcW w:w="1698" w:type="pct"/>
            <w:vAlign w:val="bottom"/>
          </w:tcPr>
          <w:p w:rsidR="00C740CD" w:rsidRDefault="00C740CD" w:rsidP="00C740CD">
            <w:pPr>
              <w:jc w:val="both"/>
            </w:pPr>
            <w:r>
              <w:t>439224.764</w:t>
            </w:r>
          </w:p>
        </w:tc>
        <w:tc>
          <w:tcPr>
            <w:tcW w:w="1770" w:type="pct"/>
            <w:vAlign w:val="bottom"/>
          </w:tcPr>
          <w:p w:rsidR="00C740CD" w:rsidRDefault="00C740CD" w:rsidP="00C740CD">
            <w:pPr>
              <w:jc w:val="both"/>
            </w:pPr>
            <w:r>
              <w:t>4419036.342</w:t>
            </w:r>
          </w:p>
        </w:tc>
      </w:tr>
      <w:tr w:rsidR="00C740CD" w:rsidTr="00C740CD">
        <w:tc>
          <w:tcPr>
            <w:tcW w:w="1532" w:type="pct"/>
            <w:vAlign w:val="bottom"/>
          </w:tcPr>
          <w:p w:rsidR="00C740CD" w:rsidRDefault="00C740CD" w:rsidP="00C740CD">
            <w:pPr>
              <w:jc w:val="both"/>
            </w:pPr>
            <w:r>
              <w:t>10</w:t>
            </w:r>
          </w:p>
        </w:tc>
        <w:tc>
          <w:tcPr>
            <w:tcW w:w="1698" w:type="pct"/>
            <w:vAlign w:val="bottom"/>
          </w:tcPr>
          <w:p w:rsidR="00C740CD" w:rsidRDefault="00C740CD" w:rsidP="00C740CD">
            <w:pPr>
              <w:jc w:val="both"/>
            </w:pPr>
            <w:r>
              <w:t>439252.886</w:t>
            </w:r>
          </w:p>
        </w:tc>
        <w:tc>
          <w:tcPr>
            <w:tcW w:w="1770" w:type="pct"/>
            <w:vAlign w:val="bottom"/>
          </w:tcPr>
          <w:p w:rsidR="00C740CD" w:rsidRDefault="00C740CD" w:rsidP="00C740CD">
            <w:pPr>
              <w:jc w:val="both"/>
            </w:pPr>
            <w:r>
              <w:t>4419005.961</w:t>
            </w:r>
          </w:p>
        </w:tc>
      </w:tr>
      <w:tr w:rsidR="00C740CD" w:rsidTr="00C740CD">
        <w:tc>
          <w:tcPr>
            <w:tcW w:w="1532" w:type="pct"/>
            <w:vAlign w:val="bottom"/>
          </w:tcPr>
          <w:p w:rsidR="00C740CD" w:rsidRDefault="00C740CD" w:rsidP="00C740CD">
            <w:pPr>
              <w:jc w:val="both"/>
            </w:pPr>
            <w:r>
              <w:t>11</w:t>
            </w:r>
          </w:p>
        </w:tc>
        <w:tc>
          <w:tcPr>
            <w:tcW w:w="1698" w:type="pct"/>
            <w:vAlign w:val="bottom"/>
          </w:tcPr>
          <w:p w:rsidR="00C740CD" w:rsidRDefault="00C740CD" w:rsidP="00C740CD">
            <w:pPr>
              <w:jc w:val="both"/>
            </w:pPr>
            <w:r>
              <w:t>439210.796</w:t>
            </w:r>
          </w:p>
        </w:tc>
        <w:tc>
          <w:tcPr>
            <w:tcW w:w="1770" w:type="pct"/>
            <w:vAlign w:val="bottom"/>
          </w:tcPr>
          <w:p w:rsidR="00C740CD" w:rsidRDefault="00C740CD" w:rsidP="00C740CD">
            <w:pPr>
              <w:jc w:val="both"/>
            </w:pPr>
            <w:r>
              <w:t>4418967.276</w:t>
            </w:r>
          </w:p>
        </w:tc>
      </w:tr>
      <w:tr w:rsidR="00C740CD" w:rsidTr="00C740CD">
        <w:tc>
          <w:tcPr>
            <w:tcW w:w="1532" w:type="pct"/>
            <w:vAlign w:val="bottom"/>
          </w:tcPr>
          <w:p w:rsidR="00C740CD" w:rsidRDefault="00C740CD" w:rsidP="00C740CD">
            <w:pPr>
              <w:jc w:val="both"/>
            </w:pPr>
            <w:r>
              <w:t>12</w:t>
            </w:r>
          </w:p>
        </w:tc>
        <w:tc>
          <w:tcPr>
            <w:tcW w:w="1698" w:type="pct"/>
            <w:vAlign w:val="bottom"/>
          </w:tcPr>
          <w:p w:rsidR="00C740CD" w:rsidRDefault="00C740CD" w:rsidP="00C740CD">
            <w:pPr>
              <w:jc w:val="both"/>
            </w:pPr>
            <w:r>
              <w:t>439071.689</w:t>
            </w:r>
          </w:p>
        </w:tc>
        <w:tc>
          <w:tcPr>
            <w:tcW w:w="1770" w:type="pct"/>
            <w:vAlign w:val="bottom"/>
          </w:tcPr>
          <w:p w:rsidR="00C740CD" w:rsidRDefault="00C740CD" w:rsidP="00C740CD">
            <w:pPr>
              <w:jc w:val="both"/>
            </w:pPr>
            <w:r>
              <w:t>4419099.980</w:t>
            </w:r>
          </w:p>
        </w:tc>
      </w:tr>
      <w:tr w:rsidR="00C740CD" w:rsidTr="00C740CD">
        <w:tc>
          <w:tcPr>
            <w:tcW w:w="1532" w:type="pct"/>
            <w:vAlign w:val="bottom"/>
          </w:tcPr>
          <w:p w:rsidR="00C740CD" w:rsidRDefault="00C740CD" w:rsidP="00C740CD">
            <w:pPr>
              <w:jc w:val="both"/>
            </w:pPr>
            <w:r>
              <w:t>13</w:t>
            </w:r>
          </w:p>
        </w:tc>
        <w:tc>
          <w:tcPr>
            <w:tcW w:w="1698" w:type="pct"/>
            <w:vAlign w:val="bottom"/>
          </w:tcPr>
          <w:p w:rsidR="00C740CD" w:rsidRDefault="00C740CD" w:rsidP="00C740CD">
            <w:pPr>
              <w:jc w:val="both"/>
            </w:pPr>
            <w:r>
              <w:t>439001.269</w:t>
            </w:r>
          </w:p>
        </w:tc>
        <w:tc>
          <w:tcPr>
            <w:tcW w:w="1770" w:type="pct"/>
            <w:vAlign w:val="bottom"/>
          </w:tcPr>
          <w:p w:rsidR="00C740CD" w:rsidRDefault="00C740CD" w:rsidP="00C740CD">
            <w:pPr>
              <w:jc w:val="both"/>
            </w:pPr>
            <w:r>
              <w:t>4419284.640</w:t>
            </w:r>
          </w:p>
        </w:tc>
      </w:tr>
    </w:tbl>
    <w:p w:rsidR="00C740CD" w:rsidRDefault="00C740CD" w:rsidP="002102C4">
      <w:r>
        <w:t xml:space="preserve">                    </w:t>
      </w:r>
      <w:proofErr w:type="spellStart"/>
      <w:r>
        <w:t>Kazımyurdalan</w:t>
      </w:r>
      <w:proofErr w:type="spellEnd"/>
      <w:r>
        <w:t xml:space="preserve"> Mahallesi</w:t>
      </w:r>
    </w:p>
    <w:tbl>
      <w:tblPr>
        <w:tblpPr w:leftFromText="141" w:rightFromText="141" w:vertAnchor="text" w:horzAnchor="margin" w:tblpXSpec="right" w:tblpY="157"/>
        <w:tblW w:w="201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5"/>
        <w:gridCol w:w="1392"/>
        <w:gridCol w:w="1476"/>
      </w:tblGrid>
      <w:tr w:rsidR="00C740CD" w:rsidTr="00C740CD">
        <w:tc>
          <w:tcPr>
            <w:tcW w:w="1540" w:type="pct"/>
            <w:vAlign w:val="bottom"/>
          </w:tcPr>
          <w:p w:rsidR="00C740CD" w:rsidRDefault="00C740CD" w:rsidP="00C740CD">
            <w:pPr>
              <w:jc w:val="both"/>
            </w:pPr>
            <w:r>
              <w:t>Nokta No</w:t>
            </w:r>
          </w:p>
        </w:tc>
        <w:tc>
          <w:tcPr>
            <w:tcW w:w="1680" w:type="pct"/>
            <w:vAlign w:val="bottom"/>
          </w:tcPr>
          <w:p w:rsidR="00C740CD" w:rsidRDefault="00C740CD" w:rsidP="00C740CD">
            <w:pPr>
              <w:jc w:val="both"/>
            </w:pPr>
            <w:r>
              <w:t>Y</w:t>
            </w:r>
          </w:p>
        </w:tc>
        <w:tc>
          <w:tcPr>
            <w:tcW w:w="1781" w:type="pct"/>
            <w:vAlign w:val="bottom"/>
          </w:tcPr>
          <w:p w:rsidR="00C740CD" w:rsidRDefault="00C740CD" w:rsidP="00C740CD">
            <w:pPr>
              <w:jc w:val="both"/>
            </w:pPr>
            <w:r>
              <w:t>X</w:t>
            </w:r>
          </w:p>
        </w:tc>
      </w:tr>
      <w:tr w:rsidR="00C740CD" w:rsidTr="00C740CD">
        <w:tc>
          <w:tcPr>
            <w:tcW w:w="1540" w:type="pct"/>
            <w:vAlign w:val="bottom"/>
          </w:tcPr>
          <w:p w:rsidR="00C740CD" w:rsidRDefault="00C740CD" w:rsidP="00C740CD">
            <w:pPr>
              <w:jc w:val="both"/>
            </w:pPr>
            <w:r>
              <w:t>1</w:t>
            </w:r>
          </w:p>
        </w:tc>
        <w:tc>
          <w:tcPr>
            <w:tcW w:w="1680" w:type="pct"/>
            <w:vAlign w:val="bottom"/>
          </w:tcPr>
          <w:p w:rsidR="00C740CD" w:rsidRDefault="00C740CD" w:rsidP="00C740CD">
            <w:pPr>
              <w:jc w:val="both"/>
            </w:pPr>
            <w:r>
              <w:t>439366.036</w:t>
            </w:r>
          </w:p>
        </w:tc>
        <w:tc>
          <w:tcPr>
            <w:tcW w:w="1781" w:type="pct"/>
            <w:vAlign w:val="bottom"/>
          </w:tcPr>
          <w:p w:rsidR="00C740CD" w:rsidRDefault="00C740CD" w:rsidP="00C740CD">
            <w:pPr>
              <w:jc w:val="both"/>
            </w:pPr>
            <w:r>
              <w:t>4419061.493</w:t>
            </w:r>
          </w:p>
        </w:tc>
      </w:tr>
      <w:tr w:rsidR="00C740CD" w:rsidTr="00C740CD">
        <w:tc>
          <w:tcPr>
            <w:tcW w:w="1540" w:type="pct"/>
            <w:vAlign w:val="bottom"/>
          </w:tcPr>
          <w:p w:rsidR="00C740CD" w:rsidRDefault="00C740CD" w:rsidP="00C740CD">
            <w:pPr>
              <w:jc w:val="both"/>
            </w:pPr>
            <w:r>
              <w:t>2</w:t>
            </w:r>
          </w:p>
        </w:tc>
        <w:tc>
          <w:tcPr>
            <w:tcW w:w="1680" w:type="pct"/>
            <w:vAlign w:val="bottom"/>
          </w:tcPr>
          <w:p w:rsidR="00C740CD" w:rsidRDefault="00C740CD" w:rsidP="00C740CD">
            <w:pPr>
              <w:jc w:val="both"/>
            </w:pPr>
            <w:r>
              <w:t>439494.576</w:t>
            </w:r>
          </w:p>
        </w:tc>
        <w:tc>
          <w:tcPr>
            <w:tcW w:w="1781" w:type="pct"/>
            <w:vAlign w:val="bottom"/>
          </w:tcPr>
          <w:p w:rsidR="00C740CD" w:rsidRDefault="00C740CD" w:rsidP="00C740CD">
            <w:pPr>
              <w:jc w:val="both"/>
            </w:pPr>
            <w:r>
              <w:t>4418912.563</w:t>
            </w:r>
          </w:p>
        </w:tc>
      </w:tr>
      <w:tr w:rsidR="00C740CD" w:rsidTr="00C740CD">
        <w:tc>
          <w:tcPr>
            <w:tcW w:w="1540" w:type="pct"/>
            <w:vAlign w:val="bottom"/>
          </w:tcPr>
          <w:p w:rsidR="00C740CD" w:rsidRDefault="00C740CD" w:rsidP="00C740CD">
            <w:pPr>
              <w:jc w:val="both"/>
            </w:pPr>
            <w:r>
              <w:t>3</w:t>
            </w:r>
          </w:p>
        </w:tc>
        <w:tc>
          <w:tcPr>
            <w:tcW w:w="1680" w:type="pct"/>
            <w:vAlign w:val="bottom"/>
          </w:tcPr>
          <w:p w:rsidR="00C740CD" w:rsidRDefault="00C740CD" w:rsidP="00C740CD">
            <w:pPr>
              <w:jc w:val="both"/>
            </w:pPr>
            <w:r>
              <w:t>439553.970</w:t>
            </w:r>
          </w:p>
        </w:tc>
        <w:tc>
          <w:tcPr>
            <w:tcW w:w="1781" w:type="pct"/>
            <w:vAlign w:val="bottom"/>
          </w:tcPr>
          <w:p w:rsidR="00C740CD" w:rsidRDefault="00C740CD" w:rsidP="00C740CD">
            <w:pPr>
              <w:jc w:val="both"/>
            </w:pPr>
            <w:r>
              <w:t>4418952.455</w:t>
            </w:r>
          </w:p>
        </w:tc>
      </w:tr>
      <w:tr w:rsidR="00C740CD" w:rsidTr="00C740CD">
        <w:tc>
          <w:tcPr>
            <w:tcW w:w="1540" w:type="pct"/>
            <w:vAlign w:val="bottom"/>
          </w:tcPr>
          <w:p w:rsidR="00C740CD" w:rsidRDefault="00C740CD" w:rsidP="00C740CD">
            <w:pPr>
              <w:jc w:val="both"/>
            </w:pPr>
            <w:r>
              <w:t>4</w:t>
            </w:r>
          </w:p>
        </w:tc>
        <w:tc>
          <w:tcPr>
            <w:tcW w:w="1680" w:type="pct"/>
            <w:vAlign w:val="bottom"/>
          </w:tcPr>
          <w:p w:rsidR="00C740CD" w:rsidRDefault="00C740CD" w:rsidP="00C740CD">
            <w:pPr>
              <w:jc w:val="both"/>
            </w:pPr>
            <w:r>
              <w:t>439685.170</w:t>
            </w:r>
          </w:p>
        </w:tc>
        <w:tc>
          <w:tcPr>
            <w:tcW w:w="1781" w:type="pct"/>
            <w:vAlign w:val="bottom"/>
          </w:tcPr>
          <w:p w:rsidR="00C740CD" w:rsidRDefault="00C740CD" w:rsidP="00C740CD">
            <w:pPr>
              <w:jc w:val="both"/>
            </w:pPr>
            <w:r>
              <w:t>4418775.158</w:t>
            </w:r>
          </w:p>
        </w:tc>
      </w:tr>
      <w:tr w:rsidR="00C740CD" w:rsidTr="00C740CD">
        <w:tc>
          <w:tcPr>
            <w:tcW w:w="1540" w:type="pct"/>
            <w:vAlign w:val="bottom"/>
          </w:tcPr>
          <w:p w:rsidR="00C740CD" w:rsidRDefault="00C740CD" w:rsidP="00C740CD">
            <w:pPr>
              <w:jc w:val="both"/>
            </w:pPr>
            <w:r>
              <w:t>5</w:t>
            </w:r>
          </w:p>
        </w:tc>
        <w:tc>
          <w:tcPr>
            <w:tcW w:w="1680" w:type="pct"/>
            <w:vAlign w:val="bottom"/>
          </w:tcPr>
          <w:p w:rsidR="00C740CD" w:rsidRDefault="00C740CD" w:rsidP="00C740CD">
            <w:pPr>
              <w:jc w:val="both"/>
            </w:pPr>
            <w:r>
              <w:t>439780.024</w:t>
            </w:r>
          </w:p>
        </w:tc>
        <w:tc>
          <w:tcPr>
            <w:tcW w:w="1781" w:type="pct"/>
            <w:vAlign w:val="bottom"/>
          </w:tcPr>
          <w:p w:rsidR="00C740CD" w:rsidRDefault="00C740CD" w:rsidP="00C740CD">
            <w:pPr>
              <w:jc w:val="both"/>
            </w:pPr>
            <w:r>
              <w:t>4418688.283</w:t>
            </w:r>
          </w:p>
        </w:tc>
      </w:tr>
      <w:tr w:rsidR="00C740CD" w:rsidTr="00C740CD">
        <w:tc>
          <w:tcPr>
            <w:tcW w:w="1540" w:type="pct"/>
            <w:vAlign w:val="bottom"/>
          </w:tcPr>
          <w:p w:rsidR="00C740CD" w:rsidRDefault="00C740CD" w:rsidP="00C740CD">
            <w:pPr>
              <w:jc w:val="both"/>
            </w:pPr>
            <w:r>
              <w:t>6</w:t>
            </w:r>
          </w:p>
        </w:tc>
        <w:tc>
          <w:tcPr>
            <w:tcW w:w="1680" w:type="pct"/>
            <w:vAlign w:val="bottom"/>
          </w:tcPr>
          <w:p w:rsidR="00C740CD" w:rsidRDefault="00C740CD" w:rsidP="00C740CD">
            <w:pPr>
              <w:jc w:val="both"/>
            </w:pPr>
            <w:r>
              <w:t>439606.273</w:t>
            </w:r>
          </w:p>
        </w:tc>
        <w:tc>
          <w:tcPr>
            <w:tcW w:w="1781" w:type="pct"/>
            <w:vAlign w:val="bottom"/>
          </w:tcPr>
          <w:p w:rsidR="00C740CD" w:rsidRDefault="00C740CD" w:rsidP="00C740CD">
            <w:pPr>
              <w:jc w:val="both"/>
            </w:pPr>
            <w:r>
              <w:t>4418622.683</w:t>
            </w:r>
          </w:p>
        </w:tc>
      </w:tr>
      <w:tr w:rsidR="00C740CD" w:rsidTr="00C740CD">
        <w:tc>
          <w:tcPr>
            <w:tcW w:w="1540" w:type="pct"/>
            <w:vAlign w:val="bottom"/>
          </w:tcPr>
          <w:p w:rsidR="00C740CD" w:rsidRDefault="00C740CD" w:rsidP="00C740CD">
            <w:pPr>
              <w:jc w:val="both"/>
            </w:pPr>
            <w:r>
              <w:t>7</w:t>
            </w:r>
          </w:p>
        </w:tc>
        <w:tc>
          <w:tcPr>
            <w:tcW w:w="1680" w:type="pct"/>
            <w:vAlign w:val="bottom"/>
          </w:tcPr>
          <w:p w:rsidR="00C740CD" w:rsidRDefault="00C740CD" w:rsidP="00C740CD">
            <w:pPr>
              <w:jc w:val="both"/>
            </w:pPr>
            <w:r>
              <w:t>439559.289</w:t>
            </w:r>
          </w:p>
        </w:tc>
        <w:tc>
          <w:tcPr>
            <w:tcW w:w="1781" w:type="pct"/>
            <w:vAlign w:val="bottom"/>
          </w:tcPr>
          <w:p w:rsidR="00C740CD" w:rsidRDefault="00C740CD" w:rsidP="00C740CD">
            <w:pPr>
              <w:jc w:val="both"/>
            </w:pPr>
            <w:r>
              <w:t>4418648.391</w:t>
            </w:r>
          </w:p>
        </w:tc>
      </w:tr>
      <w:tr w:rsidR="00C740CD" w:rsidTr="00C740CD">
        <w:tc>
          <w:tcPr>
            <w:tcW w:w="1540" w:type="pct"/>
            <w:vAlign w:val="bottom"/>
          </w:tcPr>
          <w:p w:rsidR="00C740CD" w:rsidRDefault="00C740CD" w:rsidP="00C740CD">
            <w:pPr>
              <w:jc w:val="both"/>
            </w:pPr>
            <w:r>
              <w:t>8</w:t>
            </w:r>
          </w:p>
        </w:tc>
        <w:tc>
          <w:tcPr>
            <w:tcW w:w="1680" w:type="pct"/>
            <w:vAlign w:val="bottom"/>
          </w:tcPr>
          <w:p w:rsidR="00C740CD" w:rsidRDefault="00C740CD" w:rsidP="00C740CD">
            <w:pPr>
              <w:jc w:val="both"/>
            </w:pPr>
            <w:r>
              <w:t>439472.414</w:t>
            </w:r>
          </w:p>
        </w:tc>
        <w:tc>
          <w:tcPr>
            <w:tcW w:w="1781" w:type="pct"/>
            <w:vAlign w:val="bottom"/>
          </w:tcPr>
          <w:p w:rsidR="00C740CD" w:rsidRDefault="00C740CD" w:rsidP="00C740CD">
            <w:pPr>
              <w:jc w:val="both"/>
            </w:pPr>
            <w:r>
              <w:t>4418788.456</w:t>
            </w:r>
          </w:p>
        </w:tc>
      </w:tr>
      <w:tr w:rsidR="00C740CD" w:rsidTr="00C740CD">
        <w:tc>
          <w:tcPr>
            <w:tcW w:w="1540" w:type="pct"/>
            <w:vAlign w:val="bottom"/>
          </w:tcPr>
          <w:p w:rsidR="00C740CD" w:rsidRDefault="00C740CD" w:rsidP="00C740CD">
            <w:pPr>
              <w:jc w:val="both"/>
            </w:pPr>
            <w:r>
              <w:t>9</w:t>
            </w:r>
          </w:p>
        </w:tc>
        <w:tc>
          <w:tcPr>
            <w:tcW w:w="1680" w:type="pct"/>
            <w:vAlign w:val="bottom"/>
          </w:tcPr>
          <w:p w:rsidR="00C740CD" w:rsidRDefault="00C740CD" w:rsidP="00C740CD">
            <w:pPr>
              <w:jc w:val="both"/>
            </w:pPr>
            <w:r>
              <w:t>439267.636</w:t>
            </w:r>
          </w:p>
        </w:tc>
        <w:tc>
          <w:tcPr>
            <w:tcW w:w="1781" w:type="pct"/>
            <w:vAlign w:val="bottom"/>
          </w:tcPr>
          <w:p w:rsidR="00C740CD" w:rsidRDefault="00C740CD" w:rsidP="00C740CD">
            <w:pPr>
              <w:jc w:val="both"/>
            </w:pPr>
            <w:r>
              <w:t>4418976.390</w:t>
            </w:r>
          </w:p>
        </w:tc>
      </w:tr>
    </w:tbl>
    <w:p w:rsidR="00C740CD" w:rsidRDefault="00C740CD" w:rsidP="002102C4">
      <w:r>
        <w:t xml:space="preserve">                </w:t>
      </w:r>
      <w:proofErr w:type="spellStart"/>
      <w:r>
        <w:t>Mehdiefendi</w:t>
      </w:r>
      <w:proofErr w:type="spellEnd"/>
      <w:r>
        <w:t xml:space="preserve"> Mahallesi</w:t>
      </w:r>
    </w:p>
    <w:tbl>
      <w:tblPr>
        <w:tblpPr w:leftFromText="141" w:rightFromText="141" w:vertAnchor="text" w:horzAnchor="margin" w:tblpXSpec="right" w:tblpY="145"/>
        <w:tblW w:w="201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5"/>
        <w:gridCol w:w="1392"/>
        <w:gridCol w:w="1476"/>
      </w:tblGrid>
      <w:tr w:rsidR="00F41C00" w:rsidTr="00F41C00">
        <w:tc>
          <w:tcPr>
            <w:tcW w:w="1540" w:type="pct"/>
            <w:vAlign w:val="bottom"/>
          </w:tcPr>
          <w:p w:rsidR="00F41C00" w:rsidRDefault="00F41C00" w:rsidP="00F41C00">
            <w:pPr>
              <w:jc w:val="both"/>
            </w:pPr>
            <w:r>
              <w:t>Nokta No</w:t>
            </w:r>
          </w:p>
        </w:tc>
        <w:tc>
          <w:tcPr>
            <w:tcW w:w="1680" w:type="pct"/>
            <w:vAlign w:val="bottom"/>
          </w:tcPr>
          <w:p w:rsidR="00F41C00" w:rsidRDefault="00F41C00" w:rsidP="00F41C00">
            <w:pPr>
              <w:jc w:val="both"/>
            </w:pPr>
            <w:r>
              <w:t>Y</w:t>
            </w:r>
          </w:p>
        </w:tc>
        <w:tc>
          <w:tcPr>
            <w:tcW w:w="1781" w:type="pct"/>
            <w:vAlign w:val="bottom"/>
          </w:tcPr>
          <w:p w:rsidR="00F41C00" w:rsidRDefault="00F41C00" w:rsidP="00F41C00">
            <w:pPr>
              <w:jc w:val="both"/>
            </w:pPr>
            <w:r>
              <w:t>X</w:t>
            </w:r>
          </w:p>
        </w:tc>
      </w:tr>
      <w:tr w:rsidR="00F41C00" w:rsidTr="00F41C00">
        <w:tc>
          <w:tcPr>
            <w:tcW w:w="1540" w:type="pct"/>
            <w:vAlign w:val="bottom"/>
          </w:tcPr>
          <w:p w:rsidR="00F41C00" w:rsidRDefault="00F41C00" w:rsidP="00F41C00">
            <w:pPr>
              <w:jc w:val="both"/>
            </w:pPr>
            <w:r>
              <w:t>1</w:t>
            </w:r>
          </w:p>
        </w:tc>
        <w:tc>
          <w:tcPr>
            <w:tcW w:w="1680" w:type="pct"/>
            <w:vAlign w:val="bottom"/>
          </w:tcPr>
          <w:p w:rsidR="00F41C00" w:rsidRDefault="00F41C00" w:rsidP="00F41C00">
            <w:pPr>
              <w:jc w:val="both"/>
            </w:pPr>
            <w:r>
              <w:t>438515.583</w:t>
            </w:r>
          </w:p>
        </w:tc>
        <w:tc>
          <w:tcPr>
            <w:tcW w:w="1781" w:type="pct"/>
            <w:vAlign w:val="bottom"/>
          </w:tcPr>
          <w:p w:rsidR="00F41C00" w:rsidRDefault="00F41C00" w:rsidP="00F41C00">
            <w:pPr>
              <w:jc w:val="both"/>
            </w:pPr>
            <w:r>
              <w:t>4419277.858</w:t>
            </w:r>
          </w:p>
        </w:tc>
      </w:tr>
      <w:tr w:rsidR="00F41C00" w:rsidTr="00F41C00">
        <w:tc>
          <w:tcPr>
            <w:tcW w:w="1540" w:type="pct"/>
            <w:vAlign w:val="bottom"/>
          </w:tcPr>
          <w:p w:rsidR="00F41C00" w:rsidRDefault="00F41C00" w:rsidP="00F41C00">
            <w:pPr>
              <w:jc w:val="both"/>
            </w:pPr>
            <w:r>
              <w:t>2</w:t>
            </w:r>
          </w:p>
        </w:tc>
        <w:tc>
          <w:tcPr>
            <w:tcW w:w="1680" w:type="pct"/>
            <w:vAlign w:val="bottom"/>
          </w:tcPr>
          <w:p w:rsidR="00F41C00" w:rsidRDefault="00F41C00" w:rsidP="00F41C00">
            <w:pPr>
              <w:jc w:val="both"/>
            </w:pPr>
            <w:r>
              <w:t>438719.689</w:t>
            </w:r>
          </w:p>
        </w:tc>
        <w:tc>
          <w:tcPr>
            <w:tcW w:w="1781" w:type="pct"/>
            <w:vAlign w:val="bottom"/>
          </w:tcPr>
          <w:p w:rsidR="00F41C00" w:rsidRDefault="00F41C00" w:rsidP="00F41C00">
            <w:pPr>
              <w:jc w:val="both"/>
            </w:pPr>
            <w:r>
              <w:t>4419269.955</w:t>
            </w:r>
          </w:p>
        </w:tc>
      </w:tr>
      <w:tr w:rsidR="00F41C00" w:rsidTr="00F41C00">
        <w:tc>
          <w:tcPr>
            <w:tcW w:w="1540" w:type="pct"/>
            <w:vAlign w:val="bottom"/>
          </w:tcPr>
          <w:p w:rsidR="00F41C00" w:rsidRDefault="00F41C00" w:rsidP="00F41C00">
            <w:pPr>
              <w:jc w:val="both"/>
            </w:pPr>
            <w:r>
              <w:t>3</w:t>
            </w:r>
          </w:p>
        </w:tc>
        <w:tc>
          <w:tcPr>
            <w:tcW w:w="1680" w:type="pct"/>
            <w:vAlign w:val="bottom"/>
          </w:tcPr>
          <w:p w:rsidR="00F41C00" w:rsidRDefault="00F41C00" w:rsidP="00F41C00">
            <w:pPr>
              <w:jc w:val="both"/>
            </w:pPr>
            <w:r>
              <w:t>438852.323</w:t>
            </w:r>
          </w:p>
        </w:tc>
        <w:tc>
          <w:tcPr>
            <w:tcW w:w="1781" w:type="pct"/>
            <w:vAlign w:val="bottom"/>
          </w:tcPr>
          <w:p w:rsidR="00F41C00" w:rsidRDefault="00F41C00" w:rsidP="00F41C00">
            <w:pPr>
              <w:jc w:val="both"/>
            </w:pPr>
            <w:r>
              <w:t>4419221.334</w:t>
            </w:r>
          </w:p>
        </w:tc>
      </w:tr>
      <w:tr w:rsidR="00F41C00" w:rsidTr="00F41C00">
        <w:tc>
          <w:tcPr>
            <w:tcW w:w="1540" w:type="pct"/>
            <w:vAlign w:val="bottom"/>
          </w:tcPr>
          <w:p w:rsidR="00F41C00" w:rsidRDefault="00F41C00" w:rsidP="00F41C00">
            <w:pPr>
              <w:jc w:val="both"/>
            </w:pPr>
            <w:r>
              <w:t>4</w:t>
            </w:r>
          </w:p>
        </w:tc>
        <w:tc>
          <w:tcPr>
            <w:tcW w:w="1680" w:type="pct"/>
            <w:vAlign w:val="bottom"/>
          </w:tcPr>
          <w:p w:rsidR="00F41C00" w:rsidRDefault="00F41C00" w:rsidP="00F41C00">
            <w:pPr>
              <w:jc w:val="both"/>
            </w:pPr>
            <w:r>
              <w:t>438756.799</w:t>
            </w:r>
          </w:p>
        </w:tc>
        <w:tc>
          <w:tcPr>
            <w:tcW w:w="1781" w:type="pct"/>
            <w:vAlign w:val="bottom"/>
          </w:tcPr>
          <w:p w:rsidR="00F41C00" w:rsidRDefault="00F41C00" w:rsidP="00F41C00">
            <w:pPr>
              <w:jc w:val="both"/>
            </w:pPr>
            <w:r>
              <w:t>4419120.827</w:t>
            </w:r>
          </w:p>
        </w:tc>
      </w:tr>
      <w:tr w:rsidR="00F41C00" w:rsidTr="00F41C00">
        <w:tc>
          <w:tcPr>
            <w:tcW w:w="1540" w:type="pct"/>
            <w:vAlign w:val="bottom"/>
          </w:tcPr>
          <w:p w:rsidR="00F41C00" w:rsidRDefault="00F41C00" w:rsidP="00F41C00">
            <w:pPr>
              <w:jc w:val="both"/>
            </w:pPr>
            <w:r>
              <w:t>5</w:t>
            </w:r>
          </w:p>
        </w:tc>
        <w:tc>
          <w:tcPr>
            <w:tcW w:w="1680" w:type="pct"/>
            <w:vAlign w:val="bottom"/>
          </w:tcPr>
          <w:p w:rsidR="00F41C00" w:rsidRDefault="00F41C00" w:rsidP="00F41C00">
            <w:pPr>
              <w:jc w:val="both"/>
            </w:pPr>
            <w:r>
              <w:t>438662.134</w:t>
            </w:r>
          </w:p>
        </w:tc>
        <w:tc>
          <w:tcPr>
            <w:tcW w:w="1781" w:type="pct"/>
            <w:vAlign w:val="bottom"/>
          </w:tcPr>
          <w:p w:rsidR="00F41C00" w:rsidRDefault="00F41C00" w:rsidP="00F41C00">
            <w:pPr>
              <w:jc w:val="both"/>
            </w:pPr>
            <w:r>
              <w:t>4419102.444</w:t>
            </w:r>
          </w:p>
        </w:tc>
      </w:tr>
      <w:tr w:rsidR="00F41C00" w:rsidTr="00F41C00">
        <w:tc>
          <w:tcPr>
            <w:tcW w:w="1540" w:type="pct"/>
            <w:vAlign w:val="bottom"/>
          </w:tcPr>
          <w:p w:rsidR="00F41C00" w:rsidRDefault="00F41C00" w:rsidP="00F41C00">
            <w:pPr>
              <w:jc w:val="both"/>
            </w:pPr>
            <w:r>
              <w:t>6</w:t>
            </w:r>
          </w:p>
        </w:tc>
        <w:tc>
          <w:tcPr>
            <w:tcW w:w="1680" w:type="pct"/>
            <w:vAlign w:val="bottom"/>
          </w:tcPr>
          <w:p w:rsidR="00F41C00" w:rsidRDefault="00F41C00" w:rsidP="00F41C00">
            <w:pPr>
              <w:jc w:val="both"/>
            </w:pPr>
            <w:r>
              <w:t>438639.971</w:t>
            </w:r>
          </w:p>
        </w:tc>
        <w:tc>
          <w:tcPr>
            <w:tcW w:w="1781" w:type="pct"/>
            <w:vAlign w:val="bottom"/>
          </w:tcPr>
          <w:p w:rsidR="00F41C00" w:rsidRDefault="00F41C00" w:rsidP="00F41C00">
            <w:pPr>
              <w:jc w:val="both"/>
            </w:pPr>
            <w:r>
              <w:t>4419123.404</w:t>
            </w:r>
          </w:p>
        </w:tc>
      </w:tr>
      <w:tr w:rsidR="00F41C00" w:rsidTr="00F41C00">
        <w:tc>
          <w:tcPr>
            <w:tcW w:w="1540" w:type="pct"/>
            <w:vAlign w:val="bottom"/>
          </w:tcPr>
          <w:p w:rsidR="00F41C00" w:rsidRDefault="00F41C00" w:rsidP="00F41C00">
            <w:pPr>
              <w:jc w:val="both"/>
            </w:pPr>
            <w:r>
              <w:t>7</w:t>
            </w:r>
          </w:p>
        </w:tc>
        <w:tc>
          <w:tcPr>
            <w:tcW w:w="1680" w:type="pct"/>
            <w:vAlign w:val="bottom"/>
          </w:tcPr>
          <w:p w:rsidR="00F41C00" w:rsidRDefault="00F41C00" w:rsidP="00F41C00">
            <w:pPr>
              <w:jc w:val="both"/>
            </w:pPr>
            <w:r>
              <w:t>438474.521</w:t>
            </w:r>
          </w:p>
        </w:tc>
        <w:tc>
          <w:tcPr>
            <w:tcW w:w="1781" w:type="pct"/>
            <w:vAlign w:val="bottom"/>
          </w:tcPr>
          <w:p w:rsidR="00F41C00" w:rsidRDefault="00F41C00" w:rsidP="00F41C00">
            <w:pPr>
              <w:jc w:val="both"/>
            </w:pPr>
            <w:r>
              <w:t>4419261.365</w:t>
            </w:r>
          </w:p>
        </w:tc>
      </w:tr>
    </w:tbl>
    <w:p w:rsidR="00C740CD" w:rsidRDefault="00C740CD" w:rsidP="002102C4"/>
    <w:p w:rsidR="00C740CD" w:rsidRDefault="00C740CD" w:rsidP="002102C4"/>
    <w:p w:rsidR="00C740CD" w:rsidRDefault="00C740CD" w:rsidP="002102C4"/>
    <w:p w:rsidR="00C740CD" w:rsidRDefault="00C740CD" w:rsidP="002102C4"/>
    <w:p w:rsidR="00C740CD" w:rsidRDefault="00C740CD" w:rsidP="002102C4"/>
    <w:p w:rsidR="00C740CD" w:rsidRDefault="00C740CD" w:rsidP="002102C4"/>
    <w:p w:rsidR="00F30DDD" w:rsidRDefault="005076C1" w:rsidP="00F30DDD">
      <w:pPr>
        <w:pStyle w:val="ListeParagraf"/>
        <w:ind w:left="1020"/>
      </w:pPr>
      <w:r>
        <w:t xml:space="preserve">Projeksiyon: UTM, </w:t>
      </w:r>
      <w:proofErr w:type="spellStart"/>
      <w:r>
        <w:t>Datum</w:t>
      </w:r>
      <w:proofErr w:type="spellEnd"/>
      <w:r>
        <w:t>: ITRF96, Dilim Orta Meridyeni: 42°, Dilim Genişliği: 3°</w:t>
      </w:r>
      <w:r w:rsidR="00F30DDD">
        <w:t xml:space="preserve">            </w:t>
      </w:r>
    </w:p>
    <w:p w:rsidR="00F30DDD" w:rsidRDefault="00F30DDD" w:rsidP="00F30DDD">
      <w:pPr>
        <w:pStyle w:val="ListeParagraf"/>
        <w:ind w:left="1020"/>
      </w:pPr>
      <w:r>
        <w:t xml:space="preserve">              </w:t>
      </w:r>
    </w:p>
    <w:p w:rsidR="00F30DDD" w:rsidRDefault="00F30DDD" w:rsidP="00F30DDD">
      <w:pPr>
        <w:pStyle w:val="ListeParagraf"/>
        <w:ind w:left="1020"/>
      </w:pPr>
    </w:p>
    <w:p w:rsidR="002102C4" w:rsidRDefault="00F30DDD" w:rsidP="00F30DDD">
      <w:pPr>
        <w:pStyle w:val="ListeParagraf"/>
        <w:ind w:left="1020"/>
      </w:pPr>
      <w:r>
        <w:t xml:space="preserve">                                </w:t>
      </w:r>
      <w:r w:rsidR="002102C4">
        <w:t xml:space="preserve">Şeyhler, </w:t>
      </w:r>
      <w:proofErr w:type="spellStart"/>
      <w:r w:rsidR="002102C4">
        <w:t>Vaniefendi</w:t>
      </w:r>
      <w:proofErr w:type="spellEnd"/>
      <w:r w:rsidR="002102C4">
        <w:t>, Çırçır Köşk Mahalleleri</w:t>
      </w:r>
    </w:p>
    <w:tbl>
      <w:tblPr>
        <w:tblW w:w="5516" w:type="pct"/>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1418"/>
        <w:gridCol w:w="1574"/>
        <w:gridCol w:w="835"/>
        <w:gridCol w:w="1418"/>
        <w:gridCol w:w="1559"/>
        <w:gridCol w:w="709"/>
        <w:gridCol w:w="1417"/>
        <w:gridCol w:w="1560"/>
      </w:tblGrid>
      <w:tr w:rsidR="002102C4" w:rsidTr="005076C1">
        <w:tc>
          <w:tcPr>
            <w:tcW w:w="3844" w:type="dxa"/>
            <w:gridSpan w:val="3"/>
          </w:tcPr>
          <w:p w:rsidR="002102C4" w:rsidRDefault="002102C4" w:rsidP="002102C4">
            <w:pPr>
              <w:jc w:val="both"/>
            </w:pPr>
            <w:r>
              <w:t>Alan - 1</w:t>
            </w:r>
          </w:p>
        </w:tc>
        <w:tc>
          <w:tcPr>
            <w:tcW w:w="3812" w:type="dxa"/>
            <w:gridSpan w:val="3"/>
          </w:tcPr>
          <w:p w:rsidR="002102C4" w:rsidRDefault="002102C4" w:rsidP="002102C4">
            <w:pPr>
              <w:jc w:val="both"/>
            </w:pPr>
            <w:r>
              <w:t> Alan - 2</w:t>
            </w:r>
          </w:p>
        </w:tc>
        <w:tc>
          <w:tcPr>
            <w:tcW w:w="3686" w:type="dxa"/>
            <w:gridSpan w:val="3"/>
            <w:vAlign w:val="bottom"/>
          </w:tcPr>
          <w:p w:rsidR="002102C4" w:rsidRDefault="002102C4" w:rsidP="002102C4">
            <w:pPr>
              <w:jc w:val="both"/>
            </w:pPr>
            <w:r>
              <w:t>Alan - 3</w:t>
            </w:r>
          </w:p>
        </w:tc>
      </w:tr>
      <w:tr w:rsidR="00F41C00" w:rsidTr="005076C1">
        <w:tc>
          <w:tcPr>
            <w:tcW w:w="852" w:type="dxa"/>
          </w:tcPr>
          <w:p w:rsidR="002102C4" w:rsidRDefault="002102C4" w:rsidP="002102C4">
            <w:pPr>
              <w:jc w:val="both"/>
            </w:pPr>
            <w:r>
              <w:t>Nokta No</w:t>
            </w:r>
          </w:p>
        </w:tc>
        <w:tc>
          <w:tcPr>
            <w:tcW w:w="1418" w:type="dxa"/>
          </w:tcPr>
          <w:p w:rsidR="002102C4" w:rsidRDefault="002102C4" w:rsidP="002102C4">
            <w:pPr>
              <w:jc w:val="both"/>
            </w:pPr>
            <w:r>
              <w:t>Y</w:t>
            </w:r>
          </w:p>
        </w:tc>
        <w:tc>
          <w:tcPr>
            <w:tcW w:w="1574" w:type="dxa"/>
          </w:tcPr>
          <w:p w:rsidR="002102C4" w:rsidRDefault="002102C4" w:rsidP="002102C4">
            <w:pPr>
              <w:jc w:val="both"/>
            </w:pPr>
            <w:r>
              <w:t>X</w:t>
            </w:r>
          </w:p>
        </w:tc>
        <w:tc>
          <w:tcPr>
            <w:tcW w:w="835" w:type="dxa"/>
          </w:tcPr>
          <w:p w:rsidR="002102C4" w:rsidRDefault="002102C4" w:rsidP="002102C4">
            <w:pPr>
              <w:jc w:val="both"/>
            </w:pPr>
            <w:r>
              <w:t>Nokta No</w:t>
            </w:r>
          </w:p>
        </w:tc>
        <w:tc>
          <w:tcPr>
            <w:tcW w:w="1418" w:type="dxa"/>
          </w:tcPr>
          <w:p w:rsidR="002102C4" w:rsidRDefault="002102C4" w:rsidP="002102C4">
            <w:pPr>
              <w:jc w:val="both"/>
            </w:pPr>
            <w:r>
              <w:t>Y</w:t>
            </w:r>
          </w:p>
        </w:tc>
        <w:tc>
          <w:tcPr>
            <w:tcW w:w="1559" w:type="dxa"/>
          </w:tcPr>
          <w:p w:rsidR="002102C4" w:rsidRDefault="002102C4" w:rsidP="002102C4">
            <w:pPr>
              <w:jc w:val="both"/>
            </w:pPr>
            <w:r>
              <w:t>X</w:t>
            </w:r>
          </w:p>
        </w:tc>
        <w:tc>
          <w:tcPr>
            <w:tcW w:w="709" w:type="dxa"/>
          </w:tcPr>
          <w:p w:rsidR="002102C4" w:rsidRDefault="002102C4" w:rsidP="002102C4">
            <w:pPr>
              <w:jc w:val="both"/>
            </w:pPr>
            <w:r>
              <w:t>Nokta No</w:t>
            </w:r>
          </w:p>
        </w:tc>
        <w:tc>
          <w:tcPr>
            <w:tcW w:w="1417" w:type="dxa"/>
          </w:tcPr>
          <w:p w:rsidR="002102C4" w:rsidRDefault="002102C4" w:rsidP="002102C4">
            <w:pPr>
              <w:jc w:val="both"/>
            </w:pPr>
            <w:r>
              <w:t>Y</w:t>
            </w:r>
          </w:p>
        </w:tc>
        <w:tc>
          <w:tcPr>
            <w:tcW w:w="1560" w:type="dxa"/>
          </w:tcPr>
          <w:p w:rsidR="002102C4" w:rsidRDefault="002102C4" w:rsidP="00F30DDD">
            <w:pPr>
              <w:ind w:right="684"/>
              <w:jc w:val="both"/>
            </w:pPr>
            <w:r>
              <w:t>X</w:t>
            </w:r>
          </w:p>
        </w:tc>
      </w:tr>
      <w:tr w:rsidR="00F41C00" w:rsidTr="005076C1">
        <w:tc>
          <w:tcPr>
            <w:tcW w:w="852" w:type="dxa"/>
          </w:tcPr>
          <w:p w:rsidR="002102C4" w:rsidRDefault="002102C4" w:rsidP="002102C4">
            <w:pPr>
              <w:jc w:val="both"/>
            </w:pPr>
            <w:r>
              <w:t>1</w:t>
            </w:r>
          </w:p>
        </w:tc>
        <w:tc>
          <w:tcPr>
            <w:tcW w:w="1418" w:type="dxa"/>
          </w:tcPr>
          <w:p w:rsidR="002102C4" w:rsidRDefault="002102C4" w:rsidP="002102C4">
            <w:pPr>
              <w:jc w:val="both"/>
            </w:pPr>
            <w:r>
              <w:t>437779. 054</w:t>
            </w:r>
          </w:p>
        </w:tc>
        <w:tc>
          <w:tcPr>
            <w:tcW w:w="1574" w:type="dxa"/>
          </w:tcPr>
          <w:p w:rsidR="002102C4" w:rsidRDefault="002102C4" w:rsidP="002102C4">
            <w:pPr>
              <w:jc w:val="both"/>
            </w:pPr>
            <w:r>
              <w:t>4419036.343</w:t>
            </w:r>
          </w:p>
        </w:tc>
        <w:tc>
          <w:tcPr>
            <w:tcW w:w="835" w:type="dxa"/>
          </w:tcPr>
          <w:p w:rsidR="002102C4" w:rsidRDefault="002102C4" w:rsidP="002102C4">
            <w:pPr>
              <w:jc w:val="both"/>
            </w:pPr>
            <w:r>
              <w:t>1</w:t>
            </w:r>
          </w:p>
        </w:tc>
        <w:tc>
          <w:tcPr>
            <w:tcW w:w="1418" w:type="dxa"/>
          </w:tcPr>
          <w:p w:rsidR="002102C4" w:rsidRDefault="002102C4" w:rsidP="002102C4">
            <w:pPr>
              <w:jc w:val="both"/>
            </w:pPr>
            <w:r>
              <w:t>437742.049</w:t>
            </w:r>
          </w:p>
        </w:tc>
        <w:tc>
          <w:tcPr>
            <w:tcW w:w="1559" w:type="dxa"/>
          </w:tcPr>
          <w:p w:rsidR="002102C4" w:rsidRDefault="002102C4" w:rsidP="002102C4">
            <w:pPr>
              <w:jc w:val="both"/>
            </w:pPr>
            <w:r>
              <w:t>4418766.991</w:t>
            </w:r>
          </w:p>
        </w:tc>
        <w:tc>
          <w:tcPr>
            <w:tcW w:w="709" w:type="dxa"/>
          </w:tcPr>
          <w:p w:rsidR="002102C4" w:rsidRDefault="002102C4" w:rsidP="002102C4">
            <w:pPr>
              <w:jc w:val="both"/>
            </w:pPr>
            <w:r>
              <w:t>1</w:t>
            </w:r>
          </w:p>
        </w:tc>
        <w:tc>
          <w:tcPr>
            <w:tcW w:w="1417" w:type="dxa"/>
          </w:tcPr>
          <w:p w:rsidR="002102C4" w:rsidRDefault="002102C4" w:rsidP="002102C4">
            <w:pPr>
              <w:jc w:val="both"/>
            </w:pPr>
            <w:r>
              <w:t>437697.</w:t>
            </w:r>
            <w:r w:rsidR="00F30DDD">
              <w:t xml:space="preserve"> </w:t>
            </w:r>
            <w:r>
              <w:t>833</w:t>
            </w:r>
          </w:p>
        </w:tc>
        <w:tc>
          <w:tcPr>
            <w:tcW w:w="1560" w:type="dxa"/>
          </w:tcPr>
          <w:p w:rsidR="002102C4" w:rsidRDefault="002102C4" w:rsidP="002102C4">
            <w:pPr>
              <w:jc w:val="both"/>
            </w:pPr>
            <w:r>
              <w:t>4418398.135</w:t>
            </w:r>
          </w:p>
        </w:tc>
      </w:tr>
      <w:tr w:rsidR="00F41C00" w:rsidTr="005076C1">
        <w:tc>
          <w:tcPr>
            <w:tcW w:w="852" w:type="dxa"/>
          </w:tcPr>
          <w:p w:rsidR="002102C4" w:rsidRDefault="002102C4" w:rsidP="002102C4">
            <w:pPr>
              <w:jc w:val="both"/>
            </w:pPr>
            <w:r>
              <w:t>2</w:t>
            </w:r>
          </w:p>
        </w:tc>
        <w:tc>
          <w:tcPr>
            <w:tcW w:w="1418" w:type="dxa"/>
          </w:tcPr>
          <w:p w:rsidR="002102C4" w:rsidRDefault="002102C4" w:rsidP="002102C4">
            <w:pPr>
              <w:jc w:val="both"/>
            </w:pPr>
            <w:r>
              <w:t>437796. 759</w:t>
            </w:r>
          </w:p>
        </w:tc>
        <w:tc>
          <w:tcPr>
            <w:tcW w:w="1574" w:type="dxa"/>
          </w:tcPr>
          <w:p w:rsidR="002102C4" w:rsidRDefault="002102C4" w:rsidP="002102C4">
            <w:pPr>
              <w:jc w:val="both"/>
            </w:pPr>
            <w:r>
              <w:t>4418999.029</w:t>
            </w:r>
          </w:p>
        </w:tc>
        <w:tc>
          <w:tcPr>
            <w:tcW w:w="835" w:type="dxa"/>
          </w:tcPr>
          <w:p w:rsidR="002102C4" w:rsidRDefault="002102C4" w:rsidP="002102C4">
            <w:pPr>
              <w:jc w:val="both"/>
            </w:pPr>
            <w:r>
              <w:t>2</w:t>
            </w:r>
          </w:p>
        </w:tc>
        <w:tc>
          <w:tcPr>
            <w:tcW w:w="1418" w:type="dxa"/>
          </w:tcPr>
          <w:p w:rsidR="002102C4" w:rsidRDefault="002102C4" w:rsidP="002102C4">
            <w:pPr>
              <w:jc w:val="both"/>
            </w:pPr>
            <w:r>
              <w:t>437795.428</w:t>
            </w:r>
          </w:p>
        </w:tc>
        <w:tc>
          <w:tcPr>
            <w:tcW w:w="1559" w:type="dxa"/>
          </w:tcPr>
          <w:p w:rsidR="002102C4" w:rsidRDefault="002102C4" w:rsidP="002102C4">
            <w:pPr>
              <w:jc w:val="both"/>
            </w:pPr>
            <w:r>
              <w:t>4418765.630</w:t>
            </w:r>
          </w:p>
        </w:tc>
        <w:tc>
          <w:tcPr>
            <w:tcW w:w="709" w:type="dxa"/>
          </w:tcPr>
          <w:p w:rsidR="002102C4" w:rsidRDefault="002102C4" w:rsidP="002102C4">
            <w:pPr>
              <w:jc w:val="both"/>
            </w:pPr>
            <w:r>
              <w:t>2</w:t>
            </w:r>
          </w:p>
        </w:tc>
        <w:tc>
          <w:tcPr>
            <w:tcW w:w="1417" w:type="dxa"/>
          </w:tcPr>
          <w:p w:rsidR="002102C4" w:rsidRDefault="002102C4" w:rsidP="002102C4">
            <w:pPr>
              <w:jc w:val="both"/>
            </w:pPr>
            <w:r>
              <w:t>437712.</w:t>
            </w:r>
            <w:r w:rsidR="00F30DDD">
              <w:t xml:space="preserve"> </w:t>
            </w:r>
            <w:r>
              <w:t>350</w:t>
            </w:r>
          </w:p>
        </w:tc>
        <w:tc>
          <w:tcPr>
            <w:tcW w:w="1560" w:type="dxa"/>
          </w:tcPr>
          <w:p w:rsidR="002102C4" w:rsidRDefault="002102C4" w:rsidP="002102C4">
            <w:pPr>
              <w:jc w:val="both"/>
            </w:pPr>
            <w:r>
              <w:t>4418343.210</w:t>
            </w:r>
          </w:p>
        </w:tc>
      </w:tr>
      <w:tr w:rsidR="00F41C00" w:rsidTr="005076C1">
        <w:tc>
          <w:tcPr>
            <w:tcW w:w="852" w:type="dxa"/>
          </w:tcPr>
          <w:p w:rsidR="002102C4" w:rsidRDefault="002102C4" w:rsidP="002102C4">
            <w:pPr>
              <w:jc w:val="both"/>
            </w:pPr>
            <w:r>
              <w:t>3</w:t>
            </w:r>
          </w:p>
        </w:tc>
        <w:tc>
          <w:tcPr>
            <w:tcW w:w="1418" w:type="dxa"/>
          </w:tcPr>
          <w:p w:rsidR="002102C4" w:rsidRDefault="002102C4" w:rsidP="002102C4">
            <w:pPr>
              <w:jc w:val="both"/>
            </w:pPr>
            <w:r>
              <w:t>437844. 925</w:t>
            </w:r>
          </w:p>
        </w:tc>
        <w:tc>
          <w:tcPr>
            <w:tcW w:w="1574" w:type="dxa"/>
          </w:tcPr>
          <w:p w:rsidR="002102C4" w:rsidRDefault="002102C4" w:rsidP="002102C4">
            <w:pPr>
              <w:jc w:val="both"/>
            </w:pPr>
            <w:r>
              <w:t>4419015.591</w:t>
            </w:r>
          </w:p>
        </w:tc>
        <w:tc>
          <w:tcPr>
            <w:tcW w:w="835" w:type="dxa"/>
          </w:tcPr>
          <w:p w:rsidR="002102C4" w:rsidRDefault="002102C4" w:rsidP="002102C4">
            <w:pPr>
              <w:jc w:val="both"/>
            </w:pPr>
            <w:r>
              <w:t>3</w:t>
            </w:r>
          </w:p>
        </w:tc>
        <w:tc>
          <w:tcPr>
            <w:tcW w:w="1418" w:type="dxa"/>
          </w:tcPr>
          <w:p w:rsidR="002102C4" w:rsidRDefault="002102C4" w:rsidP="002102C4">
            <w:pPr>
              <w:jc w:val="both"/>
            </w:pPr>
            <w:r>
              <w:t>437797.780</w:t>
            </w:r>
          </w:p>
        </w:tc>
        <w:tc>
          <w:tcPr>
            <w:tcW w:w="1559" w:type="dxa"/>
          </w:tcPr>
          <w:p w:rsidR="002102C4" w:rsidRDefault="002102C4" w:rsidP="002102C4">
            <w:pPr>
              <w:jc w:val="both"/>
            </w:pPr>
            <w:r>
              <w:t>4418728.743</w:t>
            </w:r>
          </w:p>
        </w:tc>
        <w:tc>
          <w:tcPr>
            <w:tcW w:w="709" w:type="dxa"/>
          </w:tcPr>
          <w:p w:rsidR="002102C4" w:rsidRDefault="002102C4" w:rsidP="002102C4">
            <w:pPr>
              <w:jc w:val="both"/>
            </w:pPr>
            <w:r>
              <w:t>3</w:t>
            </w:r>
          </w:p>
        </w:tc>
        <w:tc>
          <w:tcPr>
            <w:tcW w:w="1417" w:type="dxa"/>
          </w:tcPr>
          <w:p w:rsidR="002102C4" w:rsidRDefault="002102C4" w:rsidP="002102C4">
            <w:pPr>
              <w:jc w:val="both"/>
            </w:pPr>
            <w:r>
              <w:t>437716.</w:t>
            </w:r>
            <w:r w:rsidR="00F30DDD">
              <w:t xml:space="preserve"> </w:t>
            </w:r>
            <w:r>
              <w:t>299</w:t>
            </w:r>
          </w:p>
        </w:tc>
        <w:tc>
          <w:tcPr>
            <w:tcW w:w="1560" w:type="dxa"/>
          </w:tcPr>
          <w:p w:rsidR="002102C4" w:rsidRDefault="002102C4" w:rsidP="002102C4">
            <w:pPr>
              <w:jc w:val="both"/>
            </w:pPr>
            <w:r>
              <w:t>4418285.556</w:t>
            </w:r>
          </w:p>
        </w:tc>
      </w:tr>
      <w:tr w:rsidR="00F41C00" w:rsidTr="005076C1">
        <w:tc>
          <w:tcPr>
            <w:tcW w:w="852" w:type="dxa"/>
          </w:tcPr>
          <w:p w:rsidR="002102C4" w:rsidRDefault="002102C4" w:rsidP="002102C4">
            <w:pPr>
              <w:jc w:val="both"/>
            </w:pPr>
            <w:r>
              <w:t>4</w:t>
            </w:r>
          </w:p>
        </w:tc>
        <w:tc>
          <w:tcPr>
            <w:tcW w:w="1418" w:type="dxa"/>
          </w:tcPr>
          <w:p w:rsidR="002102C4" w:rsidRDefault="002102C4" w:rsidP="002102C4">
            <w:pPr>
              <w:jc w:val="both"/>
            </w:pPr>
            <w:r>
              <w:t>437855. 776</w:t>
            </w:r>
          </w:p>
        </w:tc>
        <w:tc>
          <w:tcPr>
            <w:tcW w:w="1574" w:type="dxa"/>
          </w:tcPr>
          <w:p w:rsidR="002102C4" w:rsidRDefault="002102C4" w:rsidP="002102C4">
            <w:pPr>
              <w:jc w:val="both"/>
            </w:pPr>
            <w:r>
              <w:t>4418987.606</w:t>
            </w:r>
          </w:p>
        </w:tc>
        <w:tc>
          <w:tcPr>
            <w:tcW w:w="835" w:type="dxa"/>
          </w:tcPr>
          <w:p w:rsidR="002102C4" w:rsidRDefault="002102C4" w:rsidP="002102C4">
            <w:pPr>
              <w:jc w:val="both"/>
            </w:pPr>
            <w:r>
              <w:t>4</w:t>
            </w:r>
          </w:p>
        </w:tc>
        <w:tc>
          <w:tcPr>
            <w:tcW w:w="1418" w:type="dxa"/>
          </w:tcPr>
          <w:p w:rsidR="002102C4" w:rsidRDefault="002102C4" w:rsidP="002102C4">
            <w:pPr>
              <w:jc w:val="both"/>
            </w:pPr>
            <w:r>
              <w:t>437846.423</w:t>
            </w:r>
          </w:p>
        </w:tc>
        <w:tc>
          <w:tcPr>
            <w:tcW w:w="1559" w:type="dxa"/>
          </w:tcPr>
          <w:p w:rsidR="002102C4" w:rsidRDefault="002102C4" w:rsidP="002102C4">
            <w:pPr>
              <w:jc w:val="both"/>
            </w:pPr>
            <w:r>
              <w:t>4418728.302</w:t>
            </w:r>
          </w:p>
        </w:tc>
        <w:tc>
          <w:tcPr>
            <w:tcW w:w="709" w:type="dxa"/>
          </w:tcPr>
          <w:p w:rsidR="002102C4" w:rsidRDefault="002102C4" w:rsidP="002102C4">
            <w:pPr>
              <w:jc w:val="both"/>
            </w:pPr>
            <w:r>
              <w:t>4</w:t>
            </w:r>
          </w:p>
        </w:tc>
        <w:tc>
          <w:tcPr>
            <w:tcW w:w="1417" w:type="dxa"/>
          </w:tcPr>
          <w:p w:rsidR="002102C4" w:rsidRDefault="002102C4" w:rsidP="002102C4">
            <w:pPr>
              <w:jc w:val="both"/>
            </w:pPr>
            <w:r>
              <w:t>437550.</w:t>
            </w:r>
            <w:r w:rsidR="00F30DDD">
              <w:t xml:space="preserve"> </w:t>
            </w:r>
            <w:r>
              <w:t>445</w:t>
            </w:r>
          </w:p>
        </w:tc>
        <w:tc>
          <w:tcPr>
            <w:tcW w:w="1560" w:type="dxa"/>
          </w:tcPr>
          <w:p w:rsidR="002102C4" w:rsidRDefault="002102C4" w:rsidP="002102C4">
            <w:pPr>
              <w:jc w:val="both"/>
            </w:pPr>
            <w:r>
              <w:t>4418256.729</w:t>
            </w:r>
          </w:p>
        </w:tc>
      </w:tr>
      <w:tr w:rsidR="00F41C00" w:rsidTr="005076C1">
        <w:tc>
          <w:tcPr>
            <w:tcW w:w="852" w:type="dxa"/>
          </w:tcPr>
          <w:p w:rsidR="002102C4" w:rsidRDefault="002102C4" w:rsidP="002102C4">
            <w:pPr>
              <w:jc w:val="both"/>
            </w:pPr>
            <w:r>
              <w:t>5</w:t>
            </w:r>
          </w:p>
        </w:tc>
        <w:tc>
          <w:tcPr>
            <w:tcW w:w="1418" w:type="dxa"/>
          </w:tcPr>
          <w:p w:rsidR="002102C4" w:rsidRDefault="002102C4" w:rsidP="002102C4">
            <w:pPr>
              <w:jc w:val="both"/>
            </w:pPr>
            <w:r>
              <w:t>437867. 580</w:t>
            </w:r>
          </w:p>
        </w:tc>
        <w:tc>
          <w:tcPr>
            <w:tcW w:w="1574" w:type="dxa"/>
          </w:tcPr>
          <w:p w:rsidR="002102C4" w:rsidRDefault="002102C4" w:rsidP="002102C4">
            <w:pPr>
              <w:jc w:val="both"/>
            </w:pPr>
            <w:r>
              <w:t>4418904.410</w:t>
            </w:r>
            <w:bookmarkStart w:id="0" w:name="_GoBack"/>
            <w:bookmarkEnd w:id="0"/>
          </w:p>
        </w:tc>
        <w:tc>
          <w:tcPr>
            <w:tcW w:w="835" w:type="dxa"/>
          </w:tcPr>
          <w:p w:rsidR="002102C4" w:rsidRDefault="002102C4" w:rsidP="002102C4">
            <w:pPr>
              <w:jc w:val="both"/>
            </w:pPr>
            <w:r>
              <w:t>5</w:t>
            </w:r>
          </w:p>
        </w:tc>
        <w:tc>
          <w:tcPr>
            <w:tcW w:w="1418" w:type="dxa"/>
          </w:tcPr>
          <w:p w:rsidR="002102C4" w:rsidRDefault="002102C4" w:rsidP="002102C4">
            <w:pPr>
              <w:jc w:val="both"/>
            </w:pPr>
            <w:r>
              <w:t>437846.423</w:t>
            </w:r>
          </w:p>
        </w:tc>
        <w:tc>
          <w:tcPr>
            <w:tcW w:w="1559" w:type="dxa"/>
          </w:tcPr>
          <w:p w:rsidR="002102C4" w:rsidRDefault="002102C4" w:rsidP="002102C4">
            <w:pPr>
              <w:jc w:val="both"/>
            </w:pPr>
            <w:r>
              <w:t>4418764.895</w:t>
            </w:r>
          </w:p>
        </w:tc>
        <w:tc>
          <w:tcPr>
            <w:tcW w:w="709" w:type="dxa"/>
          </w:tcPr>
          <w:p w:rsidR="002102C4" w:rsidRDefault="002102C4" w:rsidP="002102C4">
            <w:pPr>
              <w:jc w:val="both"/>
            </w:pPr>
            <w:r>
              <w:t>5</w:t>
            </w:r>
          </w:p>
        </w:tc>
        <w:tc>
          <w:tcPr>
            <w:tcW w:w="1417" w:type="dxa"/>
          </w:tcPr>
          <w:p w:rsidR="002102C4" w:rsidRDefault="002102C4" w:rsidP="002102C4">
            <w:pPr>
              <w:jc w:val="both"/>
            </w:pPr>
            <w:r>
              <w:t>437530.</w:t>
            </w:r>
            <w:r w:rsidR="00F30DDD">
              <w:t xml:space="preserve"> </w:t>
            </w:r>
            <w:r>
              <w:t>279</w:t>
            </w:r>
          </w:p>
        </w:tc>
        <w:tc>
          <w:tcPr>
            <w:tcW w:w="1560" w:type="dxa"/>
          </w:tcPr>
          <w:p w:rsidR="002102C4" w:rsidRDefault="002102C4" w:rsidP="002102C4">
            <w:pPr>
              <w:jc w:val="both"/>
            </w:pPr>
            <w:r>
              <w:t>4418374.002</w:t>
            </w:r>
          </w:p>
        </w:tc>
      </w:tr>
      <w:tr w:rsidR="00D00AD7" w:rsidTr="005076C1">
        <w:trPr>
          <w:gridAfter w:val="3"/>
          <w:wAfter w:w="3686" w:type="dxa"/>
        </w:trPr>
        <w:tc>
          <w:tcPr>
            <w:tcW w:w="852" w:type="dxa"/>
          </w:tcPr>
          <w:p w:rsidR="002102C4" w:rsidRDefault="002102C4" w:rsidP="002102C4">
            <w:pPr>
              <w:jc w:val="both"/>
            </w:pPr>
            <w:r>
              <w:t>6</w:t>
            </w:r>
          </w:p>
        </w:tc>
        <w:tc>
          <w:tcPr>
            <w:tcW w:w="1418" w:type="dxa"/>
          </w:tcPr>
          <w:p w:rsidR="002102C4" w:rsidRDefault="002102C4" w:rsidP="002102C4">
            <w:pPr>
              <w:jc w:val="both"/>
            </w:pPr>
            <w:r>
              <w:t>437852. 065</w:t>
            </w:r>
          </w:p>
        </w:tc>
        <w:tc>
          <w:tcPr>
            <w:tcW w:w="1574" w:type="dxa"/>
          </w:tcPr>
          <w:p w:rsidR="002102C4" w:rsidRDefault="002102C4" w:rsidP="002102C4">
            <w:pPr>
              <w:jc w:val="both"/>
            </w:pPr>
            <w:r>
              <w:t>4418898.944</w:t>
            </w:r>
          </w:p>
        </w:tc>
        <w:tc>
          <w:tcPr>
            <w:tcW w:w="835" w:type="dxa"/>
          </w:tcPr>
          <w:p w:rsidR="002102C4" w:rsidRDefault="002102C4" w:rsidP="002102C4">
            <w:pPr>
              <w:jc w:val="both"/>
            </w:pPr>
            <w:r>
              <w:t>6</w:t>
            </w:r>
          </w:p>
        </w:tc>
        <w:tc>
          <w:tcPr>
            <w:tcW w:w="1418" w:type="dxa"/>
          </w:tcPr>
          <w:p w:rsidR="002102C4" w:rsidRDefault="002102C4" w:rsidP="002102C4">
            <w:pPr>
              <w:jc w:val="both"/>
            </w:pPr>
            <w:r>
              <w:t>437889.188</w:t>
            </w:r>
          </w:p>
        </w:tc>
        <w:tc>
          <w:tcPr>
            <w:tcW w:w="1559" w:type="dxa"/>
          </w:tcPr>
          <w:p w:rsidR="002102C4" w:rsidRDefault="002102C4" w:rsidP="002102C4">
            <w:pPr>
              <w:jc w:val="both"/>
            </w:pPr>
            <w:r>
              <w:t>4418764.307</w:t>
            </w:r>
          </w:p>
        </w:tc>
      </w:tr>
      <w:tr w:rsidR="00D00AD7" w:rsidTr="005076C1">
        <w:trPr>
          <w:gridAfter w:val="3"/>
          <w:wAfter w:w="3686" w:type="dxa"/>
        </w:trPr>
        <w:tc>
          <w:tcPr>
            <w:tcW w:w="852" w:type="dxa"/>
          </w:tcPr>
          <w:p w:rsidR="002102C4" w:rsidRDefault="002102C4" w:rsidP="002102C4">
            <w:pPr>
              <w:jc w:val="both"/>
            </w:pPr>
            <w:r>
              <w:t>7</w:t>
            </w:r>
          </w:p>
        </w:tc>
        <w:tc>
          <w:tcPr>
            <w:tcW w:w="1418" w:type="dxa"/>
          </w:tcPr>
          <w:p w:rsidR="002102C4" w:rsidRDefault="002102C4" w:rsidP="002102C4">
            <w:pPr>
              <w:jc w:val="both"/>
            </w:pPr>
            <w:r>
              <w:t>437850. 443</w:t>
            </w:r>
          </w:p>
        </w:tc>
        <w:tc>
          <w:tcPr>
            <w:tcW w:w="1574" w:type="dxa"/>
          </w:tcPr>
          <w:p w:rsidR="002102C4" w:rsidRDefault="002102C4" w:rsidP="002102C4">
            <w:pPr>
              <w:jc w:val="both"/>
            </w:pPr>
            <w:r>
              <w:t>4418878.955</w:t>
            </w:r>
          </w:p>
        </w:tc>
        <w:tc>
          <w:tcPr>
            <w:tcW w:w="835" w:type="dxa"/>
          </w:tcPr>
          <w:p w:rsidR="002102C4" w:rsidRDefault="002102C4" w:rsidP="002102C4">
            <w:pPr>
              <w:jc w:val="both"/>
            </w:pPr>
            <w:r>
              <w:t>7</w:t>
            </w:r>
          </w:p>
        </w:tc>
        <w:tc>
          <w:tcPr>
            <w:tcW w:w="1418" w:type="dxa"/>
          </w:tcPr>
          <w:p w:rsidR="002102C4" w:rsidRDefault="002102C4" w:rsidP="002102C4">
            <w:pPr>
              <w:jc w:val="both"/>
            </w:pPr>
            <w:r>
              <w:t>437889.482</w:t>
            </w:r>
          </w:p>
        </w:tc>
        <w:tc>
          <w:tcPr>
            <w:tcW w:w="1559" w:type="dxa"/>
          </w:tcPr>
          <w:p w:rsidR="002102C4" w:rsidRDefault="002102C4" w:rsidP="002102C4">
            <w:pPr>
              <w:jc w:val="both"/>
            </w:pPr>
            <w:r>
              <w:t>4418727.274</w:t>
            </w:r>
          </w:p>
        </w:tc>
      </w:tr>
      <w:tr w:rsidR="00D00AD7" w:rsidTr="005076C1">
        <w:trPr>
          <w:gridAfter w:val="3"/>
          <w:wAfter w:w="3686" w:type="dxa"/>
        </w:trPr>
        <w:tc>
          <w:tcPr>
            <w:tcW w:w="852" w:type="dxa"/>
          </w:tcPr>
          <w:p w:rsidR="002102C4" w:rsidRDefault="002102C4" w:rsidP="002102C4">
            <w:pPr>
              <w:jc w:val="both"/>
            </w:pPr>
            <w:r>
              <w:t>8</w:t>
            </w:r>
          </w:p>
        </w:tc>
        <w:tc>
          <w:tcPr>
            <w:tcW w:w="1418" w:type="dxa"/>
          </w:tcPr>
          <w:p w:rsidR="002102C4" w:rsidRDefault="002102C4" w:rsidP="002102C4">
            <w:pPr>
              <w:jc w:val="both"/>
            </w:pPr>
            <w:r>
              <w:t>437825. 503</w:t>
            </w:r>
          </w:p>
        </w:tc>
        <w:tc>
          <w:tcPr>
            <w:tcW w:w="1574" w:type="dxa"/>
          </w:tcPr>
          <w:p w:rsidR="002102C4" w:rsidRDefault="002102C4" w:rsidP="002102C4">
            <w:pPr>
              <w:jc w:val="both"/>
            </w:pPr>
            <w:r>
              <w:t>4418880.653</w:t>
            </w:r>
          </w:p>
        </w:tc>
        <w:tc>
          <w:tcPr>
            <w:tcW w:w="835" w:type="dxa"/>
          </w:tcPr>
          <w:p w:rsidR="002102C4" w:rsidRDefault="002102C4" w:rsidP="002102C4">
            <w:pPr>
              <w:jc w:val="both"/>
            </w:pPr>
            <w:r>
              <w:t>8</w:t>
            </w:r>
          </w:p>
        </w:tc>
        <w:tc>
          <w:tcPr>
            <w:tcW w:w="1418" w:type="dxa"/>
          </w:tcPr>
          <w:p w:rsidR="002102C4" w:rsidRDefault="002102C4" w:rsidP="002102C4">
            <w:pPr>
              <w:jc w:val="both"/>
            </w:pPr>
            <w:r>
              <w:t>437921.813</w:t>
            </w:r>
          </w:p>
        </w:tc>
        <w:tc>
          <w:tcPr>
            <w:tcW w:w="1559" w:type="dxa"/>
          </w:tcPr>
          <w:p w:rsidR="002102C4" w:rsidRDefault="002102C4" w:rsidP="002102C4">
            <w:pPr>
              <w:jc w:val="both"/>
            </w:pPr>
            <w:r>
              <w:t>4418727.567</w:t>
            </w:r>
          </w:p>
        </w:tc>
      </w:tr>
      <w:tr w:rsidR="00D00AD7" w:rsidTr="005076C1">
        <w:trPr>
          <w:gridAfter w:val="3"/>
          <w:wAfter w:w="3686" w:type="dxa"/>
        </w:trPr>
        <w:tc>
          <w:tcPr>
            <w:tcW w:w="852" w:type="dxa"/>
          </w:tcPr>
          <w:p w:rsidR="002102C4" w:rsidRDefault="002102C4" w:rsidP="002102C4">
            <w:pPr>
              <w:jc w:val="both"/>
            </w:pPr>
            <w:r>
              <w:t>9</w:t>
            </w:r>
          </w:p>
        </w:tc>
        <w:tc>
          <w:tcPr>
            <w:tcW w:w="1418" w:type="dxa"/>
          </w:tcPr>
          <w:p w:rsidR="002102C4" w:rsidRDefault="002102C4" w:rsidP="002102C4">
            <w:pPr>
              <w:jc w:val="both"/>
            </w:pPr>
            <w:r>
              <w:t>437802. 431</w:t>
            </w:r>
          </w:p>
        </w:tc>
        <w:tc>
          <w:tcPr>
            <w:tcW w:w="1574" w:type="dxa"/>
          </w:tcPr>
          <w:p w:rsidR="002102C4" w:rsidRDefault="002102C4" w:rsidP="002102C4">
            <w:pPr>
              <w:jc w:val="both"/>
            </w:pPr>
            <w:r>
              <w:t>4418880.939</w:t>
            </w:r>
          </w:p>
        </w:tc>
        <w:tc>
          <w:tcPr>
            <w:tcW w:w="835" w:type="dxa"/>
          </w:tcPr>
          <w:p w:rsidR="002102C4" w:rsidRDefault="002102C4" w:rsidP="002102C4">
            <w:pPr>
              <w:jc w:val="both"/>
            </w:pPr>
            <w:r>
              <w:t>9</w:t>
            </w:r>
          </w:p>
        </w:tc>
        <w:tc>
          <w:tcPr>
            <w:tcW w:w="1418" w:type="dxa"/>
          </w:tcPr>
          <w:p w:rsidR="002102C4" w:rsidRDefault="002102C4" w:rsidP="002102C4">
            <w:pPr>
              <w:jc w:val="both"/>
            </w:pPr>
            <w:r>
              <w:t>437933.864</w:t>
            </w:r>
          </w:p>
        </w:tc>
        <w:tc>
          <w:tcPr>
            <w:tcW w:w="1559" w:type="dxa"/>
          </w:tcPr>
          <w:p w:rsidR="002102C4" w:rsidRDefault="002102C4" w:rsidP="002102C4">
            <w:pPr>
              <w:jc w:val="both"/>
            </w:pPr>
            <w:r>
              <w:t>4418734.768</w:t>
            </w:r>
          </w:p>
        </w:tc>
      </w:tr>
      <w:tr w:rsidR="00D00AD7" w:rsidTr="005076C1">
        <w:trPr>
          <w:gridAfter w:val="3"/>
          <w:wAfter w:w="3686" w:type="dxa"/>
        </w:trPr>
        <w:tc>
          <w:tcPr>
            <w:tcW w:w="852" w:type="dxa"/>
          </w:tcPr>
          <w:p w:rsidR="002102C4" w:rsidRDefault="002102C4" w:rsidP="002102C4">
            <w:pPr>
              <w:jc w:val="both"/>
            </w:pPr>
            <w:r>
              <w:t>10</w:t>
            </w:r>
          </w:p>
        </w:tc>
        <w:tc>
          <w:tcPr>
            <w:tcW w:w="1418" w:type="dxa"/>
          </w:tcPr>
          <w:p w:rsidR="002102C4" w:rsidRDefault="002102C4" w:rsidP="002102C4">
            <w:pPr>
              <w:jc w:val="both"/>
            </w:pPr>
            <w:r>
              <w:t>437791. 052</w:t>
            </w:r>
          </w:p>
        </w:tc>
        <w:tc>
          <w:tcPr>
            <w:tcW w:w="1574" w:type="dxa"/>
          </w:tcPr>
          <w:p w:rsidR="002102C4" w:rsidRDefault="002102C4" w:rsidP="002102C4">
            <w:pPr>
              <w:jc w:val="both"/>
            </w:pPr>
            <w:r>
              <w:t>4418894.949</w:t>
            </w:r>
          </w:p>
        </w:tc>
        <w:tc>
          <w:tcPr>
            <w:tcW w:w="835" w:type="dxa"/>
          </w:tcPr>
          <w:p w:rsidR="002102C4" w:rsidRDefault="002102C4" w:rsidP="002102C4">
            <w:pPr>
              <w:jc w:val="both"/>
            </w:pPr>
            <w:r>
              <w:t>10</w:t>
            </w:r>
          </w:p>
        </w:tc>
        <w:tc>
          <w:tcPr>
            <w:tcW w:w="1418" w:type="dxa"/>
          </w:tcPr>
          <w:p w:rsidR="002102C4" w:rsidRDefault="002102C4" w:rsidP="002102C4">
            <w:pPr>
              <w:jc w:val="both"/>
            </w:pPr>
            <w:r>
              <w:t>437934.158</w:t>
            </w:r>
          </w:p>
        </w:tc>
        <w:tc>
          <w:tcPr>
            <w:tcW w:w="1559" w:type="dxa"/>
          </w:tcPr>
          <w:p w:rsidR="002102C4" w:rsidRDefault="002102C4" w:rsidP="002102C4">
            <w:pPr>
              <w:jc w:val="both"/>
            </w:pPr>
            <w:r>
              <w:t>4418764.601</w:t>
            </w:r>
          </w:p>
        </w:tc>
      </w:tr>
      <w:tr w:rsidR="00D00AD7" w:rsidTr="005076C1">
        <w:trPr>
          <w:gridAfter w:val="3"/>
          <w:wAfter w:w="3686" w:type="dxa"/>
        </w:trPr>
        <w:tc>
          <w:tcPr>
            <w:tcW w:w="852" w:type="dxa"/>
          </w:tcPr>
          <w:p w:rsidR="002102C4" w:rsidRDefault="002102C4" w:rsidP="002102C4">
            <w:pPr>
              <w:jc w:val="both"/>
            </w:pPr>
            <w:r>
              <w:t>11</w:t>
            </w:r>
          </w:p>
        </w:tc>
        <w:tc>
          <w:tcPr>
            <w:tcW w:w="1418" w:type="dxa"/>
          </w:tcPr>
          <w:p w:rsidR="002102C4" w:rsidRDefault="002102C4" w:rsidP="002102C4">
            <w:pPr>
              <w:jc w:val="both"/>
            </w:pPr>
            <w:r>
              <w:t>437772. 762</w:t>
            </w:r>
          </w:p>
        </w:tc>
        <w:tc>
          <w:tcPr>
            <w:tcW w:w="1574" w:type="dxa"/>
          </w:tcPr>
          <w:p w:rsidR="002102C4" w:rsidRDefault="002102C4" w:rsidP="002102C4">
            <w:pPr>
              <w:jc w:val="both"/>
            </w:pPr>
            <w:r>
              <w:t>4418893.402</w:t>
            </w:r>
          </w:p>
        </w:tc>
        <w:tc>
          <w:tcPr>
            <w:tcW w:w="835" w:type="dxa"/>
          </w:tcPr>
          <w:p w:rsidR="002102C4" w:rsidRDefault="002102C4" w:rsidP="002102C4">
            <w:pPr>
              <w:jc w:val="both"/>
            </w:pPr>
            <w:r>
              <w:t>11</w:t>
            </w:r>
          </w:p>
        </w:tc>
        <w:tc>
          <w:tcPr>
            <w:tcW w:w="1418" w:type="dxa"/>
          </w:tcPr>
          <w:p w:rsidR="002102C4" w:rsidRDefault="002102C4" w:rsidP="002102C4">
            <w:pPr>
              <w:jc w:val="both"/>
            </w:pPr>
            <w:r>
              <w:t>437977.805</w:t>
            </w:r>
          </w:p>
        </w:tc>
        <w:tc>
          <w:tcPr>
            <w:tcW w:w="1559" w:type="dxa"/>
          </w:tcPr>
          <w:p w:rsidR="002102C4" w:rsidRDefault="002102C4" w:rsidP="002102C4">
            <w:pPr>
              <w:jc w:val="both"/>
            </w:pPr>
            <w:r>
              <w:t>4418763.426</w:t>
            </w:r>
          </w:p>
        </w:tc>
      </w:tr>
      <w:tr w:rsidR="00D00AD7" w:rsidTr="005076C1">
        <w:trPr>
          <w:gridAfter w:val="3"/>
          <w:wAfter w:w="3686" w:type="dxa"/>
        </w:trPr>
        <w:tc>
          <w:tcPr>
            <w:tcW w:w="852" w:type="dxa"/>
          </w:tcPr>
          <w:p w:rsidR="002102C4" w:rsidRDefault="002102C4" w:rsidP="00D00AD7">
            <w:pPr>
              <w:jc w:val="both"/>
            </w:pPr>
            <w:r>
              <w:t>12</w:t>
            </w:r>
          </w:p>
        </w:tc>
        <w:tc>
          <w:tcPr>
            <w:tcW w:w="1418" w:type="dxa"/>
          </w:tcPr>
          <w:p w:rsidR="002102C4" w:rsidRDefault="002102C4" w:rsidP="002102C4">
            <w:pPr>
              <w:jc w:val="both"/>
            </w:pPr>
            <w:r>
              <w:t>437758. 204</w:t>
            </w:r>
          </w:p>
        </w:tc>
        <w:tc>
          <w:tcPr>
            <w:tcW w:w="1574" w:type="dxa"/>
          </w:tcPr>
          <w:p w:rsidR="002102C4" w:rsidRDefault="002102C4" w:rsidP="002102C4">
            <w:pPr>
              <w:jc w:val="both"/>
            </w:pPr>
            <w:r>
              <w:t>4418892.022</w:t>
            </w:r>
          </w:p>
        </w:tc>
        <w:tc>
          <w:tcPr>
            <w:tcW w:w="835" w:type="dxa"/>
          </w:tcPr>
          <w:p w:rsidR="002102C4" w:rsidRDefault="002102C4" w:rsidP="002102C4">
            <w:pPr>
              <w:jc w:val="both"/>
            </w:pPr>
            <w:r>
              <w:t>12</w:t>
            </w:r>
          </w:p>
        </w:tc>
        <w:tc>
          <w:tcPr>
            <w:tcW w:w="1418" w:type="dxa"/>
          </w:tcPr>
          <w:p w:rsidR="002102C4" w:rsidRDefault="002102C4" w:rsidP="002102C4">
            <w:pPr>
              <w:jc w:val="both"/>
            </w:pPr>
            <w:r>
              <w:t>437993.824</w:t>
            </w:r>
          </w:p>
        </w:tc>
        <w:tc>
          <w:tcPr>
            <w:tcW w:w="1559" w:type="dxa"/>
          </w:tcPr>
          <w:p w:rsidR="002102C4" w:rsidRDefault="002102C4" w:rsidP="002102C4">
            <w:pPr>
              <w:jc w:val="both"/>
            </w:pPr>
            <w:r>
              <w:t>4418657.174</w:t>
            </w:r>
          </w:p>
        </w:tc>
      </w:tr>
      <w:tr w:rsidR="00D00AD7" w:rsidTr="005076C1">
        <w:trPr>
          <w:gridAfter w:val="3"/>
          <w:wAfter w:w="3686" w:type="dxa"/>
        </w:trPr>
        <w:tc>
          <w:tcPr>
            <w:tcW w:w="852" w:type="dxa"/>
          </w:tcPr>
          <w:p w:rsidR="002102C4" w:rsidRDefault="002102C4" w:rsidP="002102C4">
            <w:pPr>
              <w:jc w:val="both"/>
            </w:pPr>
            <w:r>
              <w:t>13</w:t>
            </w:r>
          </w:p>
        </w:tc>
        <w:tc>
          <w:tcPr>
            <w:tcW w:w="1418" w:type="dxa"/>
          </w:tcPr>
          <w:p w:rsidR="002102C4" w:rsidRDefault="002102C4" w:rsidP="002102C4">
            <w:pPr>
              <w:jc w:val="both"/>
            </w:pPr>
            <w:r>
              <w:t>437763. 249</w:t>
            </w:r>
          </w:p>
        </w:tc>
        <w:tc>
          <w:tcPr>
            <w:tcW w:w="1574" w:type="dxa"/>
          </w:tcPr>
          <w:p w:rsidR="002102C4" w:rsidRDefault="002102C4" w:rsidP="002102C4">
            <w:pPr>
              <w:jc w:val="both"/>
            </w:pPr>
            <w:r>
              <w:t>4418845.235</w:t>
            </w:r>
          </w:p>
        </w:tc>
        <w:tc>
          <w:tcPr>
            <w:tcW w:w="835" w:type="dxa"/>
          </w:tcPr>
          <w:p w:rsidR="002102C4" w:rsidRDefault="002102C4" w:rsidP="002102C4">
            <w:pPr>
              <w:jc w:val="both"/>
            </w:pPr>
            <w:r>
              <w:t>13</w:t>
            </w:r>
          </w:p>
        </w:tc>
        <w:tc>
          <w:tcPr>
            <w:tcW w:w="1418" w:type="dxa"/>
          </w:tcPr>
          <w:p w:rsidR="002102C4" w:rsidRDefault="002102C4" w:rsidP="002102C4">
            <w:pPr>
              <w:jc w:val="both"/>
            </w:pPr>
            <w:r>
              <w:t>437873.023</w:t>
            </w:r>
          </w:p>
        </w:tc>
        <w:tc>
          <w:tcPr>
            <w:tcW w:w="1559" w:type="dxa"/>
          </w:tcPr>
          <w:p w:rsidR="002102C4" w:rsidRDefault="002102C4" w:rsidP="002102C4">
            <w:pPr>
              <w:jc w:val="both"/>
            </w:pPr>
            <w:r>
              <w:t>4418638.510</w:t>
            </w:r>
          </w:p>
        </w:tc>
      </w:tr>
      <w:tr w:rsidR="00D00AD7" w:rsidTr="005076C1">
        <w:trPr>
          <w:gridAfter w:val="3"/>
          <w:wAfter w:w="3686" w:type="dxa"/>
        </w:trPr>
        <w:tc>
          <w:tcPr>
            <w:tcW w:w="852" w:type="dxa"/>
          </w:tcPr>
          <w:p w:rsidR="002102C4" w:rsidRDefault="002102C4" w:rsidP="002102C4">
            <w:pPr>
              <w:jc w:val="both"/>
            </w:pPr>
            <w:r>
              <w:t>14</w:t>
            </w:r>
          </w:p>
        </w:tc>
        <w:tc>
          <w:tcPr>
            <w:tcW w:w="1418" w:type="dxa"/>
          </w:tcPr>
          <w:p w:rsidR="002102C4" w:rsidRDefault="002102C4" w:rsidP="002102C4">
            <w:pPr>
              <w:jc w:val="both"/>
            </w:pPr>
            <w:r>
              <w:t>437730. 170</w:t>
            </w:r>
          </w:p>
        </w:tc>
        <w:tc>
          <w:tcPr>
            <w:tcW w:w="1574" w:type="dxa"/>
          </w:tcPr>
          <w:p w:rsidR="002102C4" w:rsidRDefault="002102C4" w:rsidP="002102C4">
            <w:pPr>
              <w:jc w:val="both"/>
            </w:pPr>
            <w:r>
              <w:t>4418835.545</w:t>
            </w:r>
          </w:p>
        </w:tc>
        <w:tc>
          <w:tcPr>
            <w:tcW w:w="835" w:type="dxa"/>
          </w:tcPr>
          <w:p w:rsidR="002102C4" w:rsidRDefault="002102C4" w:rsidP="002102C4">
            <w:pPr>
              <w:jc w:val="both"/>
            </w:pPr>
            <w:r>
              <w:t>14</w:t>
            </w:r>
          </w:p>
        </w:tc>
        <w:tc>
          <w:tcPr>
            <w:tcW w:w="1418" w:type="dxa"/>
          </w:tcPr>
          <w:p w:rsidR="002102C4" w:rsidRDefault="002102C4" w:rsidP="002102C4">
            <w:pPr>
              <w:jc w:val="both"/>
            </w:pPr>
            <w:r>
              <w:t>437772.327</w:t>
            </w:r>
          </w:p>
        </w:tc>
        <w:tc>
          <w:tcPr>
            <w:tcW w:w="1559" w:type="dxa"/>
          </w:tcPr>
          <w:p w:rsidR="002102C4" w:rsidRDefault="002102C4" w:rsidP="002102C4">
            <w:pPr>
              <w:jc w:val="both"/>
            </w:pPr>
            <w:r>
              <w:t>4418601.118</w:t>
            </w:r>
          </w:p>
        </w:tc>
      </w:tr>
      <w:tr w:rsidR="00D00AD7" w:rsidTr="005076C1">
        <w:trPr>
          <w:gridAfter w:val="3"/>
          <w:wAfter w:w="3686" w:type="dxa"/>
        </w:trPr>
        <w:tc>
          <w:tcPr>
            <w:tcW w:w="852" w:type="dxa"/>
          </w:tcPr>
          <w:p w:rsidR="002102C4" w:rsidRDefault="002102C4" w:rsidP="002102C4">
            <w:pPr>
              <w:jc w:val="both"/>
            </w:pPr>
            <w:r>
              <w:t>15</w:t>
            </w:r>
          </w:p>
        </w:tc>
        <w:tc>
          <w:tcPr>
            <w:tcW w:w="1418" w:type="dxa"/>
          </w:tcPr>
          <w:p w:rsidR="002102C4" w:rsidRDefault="002102C4" w:rsidP="002102C4">
            <w:pPr>
              <w:jc w:val="both"/>
            </w:pPr>
            <w:r>
              <w:t>437718. 277</w:t>
            </w:r>
          </w:p>
        </w:tc>
        <w:tc>
          <w:tcPr>
            <w:tcW w:w="1574" w:type="dxa"/>
          </w:tcPr>
          <w:p w:rsidR="002102C4" w:rsidRDefault="002102C4" w:rsidP="002102C4">
            <w:pPr>
              <w:jc w:val="both"/>
            </w:pPr>
            <w:r>
              <w:t>4418904.200</w:t>
            </w:r>
          </w:p>
        </w:tc>
        <w:tc>
          <w:tcPr>
            <w:tcW w:w="835" w:type="dxa"/>
          </w:tcPr>
          <w:p w:rsidR="002102C4" w:rsidRDefault="002102C4" w:rsidP="002102C4">
            <w:pPr>
              <w:jc w:val="both"/>
            </w:pPr>
            <w:r>
              <w:t>15</w:t>
            </w:r>
          </w:p>
        </w:tc>
        <w:tc>
          <w:tcPr>
            <w:tcW w:w="1418" w:type="dxa"/>
          </w:tcPr>
          <w:p w:rsidR="002102C4" w:rsidRDefault="002102C4" w:rsidP="002102C4">
            <w:pPr>
              <w:jc w:val="both"/>
            </w:pPr>
            <w:r>
              <w:t>437746.437</w:t>
            </w:r>
          </w:p>
        </w:tc>
        <w:tc>
          <w:tcPr>
            <w:tcW w:w="1559" w:type="dxa"/>
          </w:tcPr>
          <w:p w:rsidR="002102C4" w:rsidRDefault="002102C4" w:rsidP="002102C4">
            <w:pPr>
              <w:jc w:val="both"/>
            </w:pPr>
            <w:r>
              <w:t>4418659.919</w:t>
            </w:r>
          </w:p>
        </w:tc>
      </w:tr>
      <w:tr w:rsidR="002102C4" w:rsidTr="005076C1">
        <w:trPr>
          <w:gridAfter w:val="6"/>
          <w:wAfter w:w="7498" w:type="dxa"/>
        </w:trPr>
        <w:tc>
          <w:tcPr>
            <w:tcW w:w="852" w:type="dxa"/>
          </w:tcPr>
          <w:p w:rsidR="002102C4" w:rsidRDefault="002102C4" w:rsidP="002102C4">
            <w:pPr>
              <w:jc w:val="both"/>
            </w:pPr>
            <w:r>
              <w:t>16</w:t>
            </w:r>
          </w:p>
        </w:tc>
        <w:tc>
          <w:tcPr>
            <w:tcW w:w="1418" w:type="dxa"/>
          </w:tcPr>
          <w:p w:rsidR="002102C4" w:rsidRDefault="002102C4" w:rsidP="002102C4">
            <w:pPr>
              <w:jc w:val="both"/>
            </w:pPr>
            <w:r>
              <w:t>437728. 412</w:t>
            </w:r>
          </w:p>
        </w:tc>
        <w:tc>
          <w:tcPr>
            <w:tcW w:w="1574" w:type="dxa"/>
          </w:tcPr>
          <w:p w:rsidR="002102C4" w:rsidRDefault="002102C4" w:rsidP="002102C4">
            <w:pPr>
              <w:jc w:val="both"/>
            </w:pPr>
            <w:r>
              <w:t>4418930.402</w:t>
            </w:r>
          </w:p>
        </w:tc>
      </w:tr>
      <w:tr w:rsidR="002102C4" w:rsidTr="005076C1">
        <w:trPr>
          <w:gridAfter w:val="6"/>
          <w:wAfter w:w="7498" w:type="dxa"/>
        </w:trPr>
        <w:tc>
          <w:tcPr>
            <w:tcW w:w="852" w:type="dxa"/>
          </w:tcPr>
          <w:p w:rsidR="002102C4" w:rsidRDefault="002102C4" w:rsidP="002102C4">
            <w:pPr>
              <w:jc w:val="both"/>
            </w:pPr>
            <w:r>
              <w:t>17</w:t>
            </w:r>
          </w:p>
        </w:tc>
        <w:tc>
          <w:tcPr>
            <w:tcW w:w="1418" w:type="dxa"/>
          </w:tcPr>
          <w:p w:rsidR="002102C4" w:rsidRDefault="002102C4" w:rsidP="002102C4">
            <w:pPr>
              <w:jc w:val="both"/>
            </w:pPr>
            <w:r>
              <w:t>437748. 354</w:t>
            </w:r>
          </w:p>
        </w:tc>
        <w:tc>
          <w:tcPr>
            <w:tcW w:w="1574" w:type="dxa"/>
          </w:tcPr>
          <w:p w:rsidR="002102C4" w:rsidRDefault="002102C4" w:rsidP="002102C4">
            <w:pPr>
              <w:jc w:val="both"/>
            </w:pPr>
            <w:r>
              <w:t>4418943.293</w:t>
            </w:r>
          </w:p>
        </w:tc>
      </w:tr>
      <w:tr w:rsidR="002102C4" w:rsidTr="005076C1">
        <w:trPr>
          <w:gridAfter w:val="6"/>
          <w:wAfter w:w="7498" w:type="dxa"/>
        </w:trPr>
        <w:tc>
          <w:tcPr>
            <w:tcW w:w="852" w:type="dxa"/>
          </w:tcPr>
          <w:p w:rsidR="002102C4" w:rsidRDefault="002102C4" w:rsidP="002102C4">
            <w:pPr>
              <w:jc w:val="both"/>
            </w:pPr>
            <w:r>
              <w:t>18</w:t>
            </w:r>
          </w:p>
        </w:tc>
        <w:tc>
          <w:tcPr>
            <w:tcW w:w="1418" w:type="dxa"/>
          </w:tcPr>
          <w:p w:rsidR="002102C4" w:rsidRDefault="002102C4" w:rsidP="002102C4">
            <w:pPr>
              <w:jc w:val="both"/>
            </w:pPr>
            <w:r>
              <w:t>437712. 217</w:t>
            </w:r>
          </w:p>
        </w:tc>
        <w:tc>
          <w:tcPr>
            <w:tcW w:w="1574" w:type="dxa"/>
          </w:tcPr>
          <w:p w:rsidR="002102C4" w:rsidRDefault="002102C4" w:rsidP="002102C4">
            <w:pPr>
              <w:jc w:val="both"/>
            </w:pPr>
            <w:r>
              <w:t>4419016.447</w:t>
            </w:r>
          </w:p>
        </w:tc>
      </w:tr>
    </w:tbl>
    <w:p w:rsidR="002102C4" w:rsidRDefault="002102C4" w:rsidP="00F41C00">
      <w:pPr>
        <w:ind w:hanging="426"/>
      </w:pPr>
      <w:r>
        <w:t xml:space="preserve">Ertuğrulgazi, Palandöken, </w:t>
      </w:r>
      <w:proofErr w:type="spellStart"/>
      <w:r>
        <w:t>Kazımyurdalan</w:t>
      </w:r>
      <w:proofErr w:type="spellEnd"/>
      <w:r>
        <w:t xml:space="preserve"> Mahalleleri</w:t>
      </w:r>
      <w:r w:rsidR="00F41C00">
        <w:t xml:space="preserve">                             Osmangazi, Tuzcu Mahalleleri</w:t>
      </w:r>
    </w:p>
    <w:tbl>
      <w:tblPr>
        <w:tblpPr w:leftFromText="141" w:rightFromText="141" w:vertAnchor="text" w:tblpY="1"/>
        <w:tblOverlap w:val="never"/>
        <w:tblW w:w="2051"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1"/>
        <w:gridCol w:w="1416"/>
        <w:gridCol w:w="1560"/>
      </w:tblGrid>
      <w:tr w:rsidR="002102C4" w:rsidTr="00F41C00">
        <w:tc>
          <w:tcPr>
            <w:tcW w:w="1471" w:type="pct"/>
            <w:vAlign w:val="bottom"/>
          </w:tcPr>
          <w:p w:rsidR="002102C4" w:rsidRDefault="002102C4" w:rsidP="00F41C00">
            <w:pPr>
              <w:jc w:val="both"/>
            </w:pPr>
            <w:r>
              <w:t>Nokta No</w:t>
            </w:r>
          </w:p>
        </w:tc>
        <w:tc>
          <w:tcPr>
            <w:tcW w:w="1679" w:type="pct"/>
            <w:vAlign w:val="bottom"/>
          </w:tcPr>
          <w:p w:rsidR="002102C4" w:rsidRDefault="002102C4" w:rsidP="00F41C00">
            <w:pPr>
              <w:jc w:val="both"/>
            </w:pPr>
            <w:r>
              <w:t>Y</w:t>
            </w:r>
          </w:p>
        </w:tc>
        <w:tc>
          <w:tcPr>
            <w:tcW w:w="1850" w:type="pct"/>
            <w:vAlign w:val="bottom"/>
          </w:tcPr>
          <w:p w:rsidR="002102C4" w:rsidRDefault="002102C4" w:rsidP="00F41C00">
            <w:pPr>
              <w:jc w:val="both"/>
            </w:pPr>
            <w:r>
              <w:t>X</w:t>
            </w:r>
          </w:p>
        </w:tc>
      </w:tr>
      <w:tr w:rsidR="002102C4" w:rsidTr="00F41C00">
        <w:tc>
          <w:tcPr>
            <w:tcW w:w="1471" w:type="pct"/>
            <w:vAlign w:val="bottom"/>
          </w:tcPr>
          <w:p w:rsidR="002102C4" w:rsidRDefault="002102C4" w:rsidP="00F41C00">
            <w:pPr>
              <w:jc w:val="both"/>
            </w:pPr>
            <w:r>
              <w:t>1</w:t>
            </w:r>
          </w:p>
        </w:tc>
        <w:tc>
          <w:tcPr>
            <w:tcW w:w="1679" w:type="pct"/>
            <w:vAlign w:val="bottom"/>
          </w:tcPr>
          <w:p w:rsidR="002102C4" w:rsidRDefault="002102C4" w:rsidP="00F41C00">
            <w:pPr>
              <w:jc w:val="both"/>
            </w:pPr>
            <w:r>
              <w:t>439568.189</w:t>
            </w:r>
          </w:p>
        </w:tc>
        <w:tc>
          <w:tcPr>
            <w:tcW w:w="1850" w:type="pct"/>
            <w:vAlign w:val="bottom"/>
          </w:tcPr>
          <w:p w:rsidR="002102C4" w:rsidRDefault="002102C4" w:rsidP="00F41C00">
            <w:pPr>
              <w:jc w:val="both"/>
            </w:pPr>
            <w:r>
              <w:t>4417874.888</w:t>
            </w:r>
          </w:p>
        </w:tc>
      </w:tr>
      <w:tr w:rsidR="002102C4" w:rsidTr="00F41C00">
        <w:tc>
          <w:tcPr>
            <w:tcW w:w="1471" w:type="pct"/>
            <w:vAlign w:val="bottom"/>
          </w:tcPr>
          <w:p w:rsidR="002102C4" w:rsidRDefault="002102C4" w:rsidP="00F41C00">
            <w:pPr>
              <w:jc w:val="both"/>
            </w:pPr>
            <w:r>
              <w:t>2</w:t>
            </w:r>
          </w:p>
        </w:tc>
        <w:tc>
          <w:tcPr>
            <w:tcW w:w="1679" w:type="pct"/>
            <w:vAlign w:val="bottom"/>
          </w:tcPr>
          <w:p w:rsidR="002102C4" w:rsidRDefault="002102C4" w:rsidP="00F41C00">
            <w:pPr>
              <w:jc w:val="both"/>
            </w:pPr>
            <w:r>
              <w:t>439723.324</w:t>
            </w:r>
          </w:p>
        </w:tc>
        <w:tc>
          <w:tcPr>
            <w:tcW w:w="1850" w:type="pct"/>
            <w:vAlign w:val="bottom"/>
          </w:tcPr>
          <w:p w:rsidR="002102C4" w:rsidRDefault="002102C4" w:rsidP="00F41C00">
            <w:pPr>
              <w:jc w:val="both"/>
            </w:pPr>
            <w:r>
              <w:t>4417865.137</w:t>
            </w:r>
          </w:p>
        </w:tc>
      </w:tr>
      <w:tr w:rsidR="002102C4" w:rsidTr="00F41C00">
        <w:tc>
          <w:tcPr>
            <w:tcW w:w="1471" w:type="pct"/>
            <w:vAlign w:val="bottom"/>
          </w:tcPr>
          <w:p w:rsidR="002102C4" w:rsidRDefault="002102C4" w:rsidP="00F41C00">
            <w:pPr>
              <w:jc w:val="both"/>
            </w:pPr>
            <w:r>
              <w:t>3</w:t>
            </w:r>
          </w:p>
        </w:tc>
        <w:tc>
          <w:tcPr>
            <w:tcW w:w="1679" w:type="pct"/>
            <w:vAlign w:val="bottom"/>
          </w:tcPr>
          <w:p w:rsidR="002102C4" w:rsidRDefault="002102C4" w:rsidP="00F41C00">
            <w:pPr>
              <w:jc w:val="both"/>
            </w:pPr>
            <w:r>
              <w:t>439854.524</w:t>
            </w:r>
          </w:p>
        </w:tc>
        <w:tc>
          <w:tcPr>
            <w:tcW w:w="1850" w:type="pct"/>
            <w:vAlign w:val="bottom"/>
          </w:tcPr>
          <w:p w:rsidR="002102C4" w:rsidRDefault="002102C4" w:rsidP="00F41C00">
            <w:pPr>
              <w:jc w:val="both"/>
            </w:pPr>
            <w:r>
              <w:t>4417612.489</w:t>
            </w:r>
          </w:p>
        </w:tc>
      </w:tr>
      <w:tr w:rsidR="002102C4" w:rsidTr="00F41C00">
        <w:tc>
          <w:tcPr>
            <w:tcW w:w="1471" w:type="pct"/>
            <w:vAlign w:val="bottom"/>
          </w:tcPr>
          <w:p w:rsidR="002102C4" w:rsidRDefault="002102C4" w:rsidP="00F41C00">
            <w:pPr>
              <w:jc w:val="both"/>
            </w:pPr>
            <w:r>
              <w:t>4</w:t>
            </w:r>
          </w:p>
        </w:tc>
        <w:tc>
          <w:tcPr>
            <w:tcW w:w="1679" w:type="pct"/>
            <w:vAlign w:val="bottom"/>
          </w:tcPr>
          <w:p w:rsidR="002102C4" w:rsidRDefault="002102C4" w:rsidP="00F41C00">
            <w:pPr>
              <w:jc w:val="both"/>
            </w:pPr>
            <w:r>
              <w:t>439947.077</w:t>
            </w:r>
          </w:p>
        </w:tc>
        <w:tc>
          <w:tcPr>
            <w:tcW w:w="1850" w:type="pct"/>
            <w:vAlign w:val="bottom"/>
          </w:tcPr>
          <w:p w:rsidR="002102C4" w:rsidRDefault="002102C4" w:rsidP="00F41C00">
            <w:pPr>
              <w:jc w:val="both"/>
            </w:pPr>
            <w:r>
              <w:t>4417249.568</w:t>
            </w:r>
          </w:p>
        </w:tc>
      </w:tr>
      <w:tr w:rsidR="002102C4" w:rsidTr="00F41C00">
        <w:tc>
          <w:tcPr>
            <w:tcW w:w="1471" w:type="pct"/>
            <w:vAlign w:val="bottom"/>
          </w:tcPr>
          <w:p w:rsidR="002102C4" w:rsidRDefault="002102C4" w:rsidP="00F41C00">
            <w:pPr>
              <w:jc w:val="both"/>
            </w:pPr>
            <w:r>
              <w:t>5</w:t>
            </w:r>
          </w:p>
        </w:tc>
        <w:tc>
          <w:tcPr>
            <w:tcW w:w="1679" w:type="pct"/>
            <w:vAlign w:val="bottom"/>
          </w:tcPr>
          <w:p w:rsidR="002102C4" w:rsidRDefault="002102C4" w:rsidP="00F41C00">
            <w:pPr>
              <w:jc w:val="both"/>
            </w:pPr>
            <w:r>
              <w:t>439852.949</w:t>
            </w:r>
          </w:p>
        </w:tc>
        <w:tc>
          <w:tcPr>
            <w:tcW w:w="1850" w:type="pct"/>
            <w:vAlign w:val="bottom"/>
          </w:tcPr>
          <w:p w:rsidR="002102C4" w:rsidRDefault="002102C4" w:rsidP="00F41C00">
            <w:pPr>
              <w:jc w:val="both"/>
            </w:pPr>
            <w:r>
              <w:t>4417169.282</w:t>
            </w:r>
          </w:p>
        </w:tc>
      </w:tr>
      <w:tr w:rsidR="002102C4" w:rsidTr="00F41C00">
        <w:tc>
          <w:tcPr>
            <w:tcW w:w="1471" w:type="pct"/>
            <w:vAlign w:val="bottom"/>
          </w:tcPr>
          <w:p w:rsidR="002102C4" w:rsidRDefault="002102C4" w:rsidP="00F41C00">
            <w:pPr>
              <w:jc w:val="both"/>
            </w:pPr>
            <w:r>
              <w:t>6</w:t>
            </w:r>
          </w:p>
        </w:tc>
        <w:tc>
          <w:tcPr>
            <w:tcW w:w="1679" w:type="pct"/>
            <w:vAlign w:val="bottom"/>
          </w:tcPr>
          <w:p w:rsidR="002102C4" w:rsidRDefault="002102C4" w:rsidP="00F41C00">
            <w:pPr>
              <w:jc w:val="both"/>
            </w:pPr>
            <w:r>
              <w:t>439886.437</w:t>
            </w:r>
          </w:p>
        </w:tc>
        <w:tc>
          <w:tcPr>
            <w:tcW w:w="1850" w:type="pct"/>
            <w:vAlign w:val="bottom"/>
          </w:tcPr>
          <w:p w:rsidR="002102C4" w:rsidRDefault="002102C4" w:rsidP="00F41C00">
            <w:pPr>
              <w:jc w:val="both"/>
            </w:pPr>
            <w:r>
              <w:t>4417002.588</w:t>
            </w:r>
          </w:p>
        </w:tc>
      </w:tr>
      <w:tr w:rsidR="002102C4" w:rsidTr="00F41C00">
        <w:tc>
          <w:tcPr>
            <w:tcW w:w="1471" w:type="pct"/>
            <w:vAlign w:val="bottom"/>
          </w:tcPr>
          <w:p w:rsidR="002102C4" w:rsidRDefault="002102C4" w:rsidP="00F41C00">
            <w:pPr>
              <w:jc w:val="both"/>
            </w:pPr>
            <w:r>
              <w:t>7</w:t>
            </w:r>
          </w:p>
        </w:tc>
        <w:tc>
          <w:tcPr>
            <w:tcW w:w="1679" w:type="pct"/>
            <w:vAlign w:val="bottom"/>
          </w:tcPr>
          <w:p w:rsidR="002102C4" w:rsidRDefault="002102C4" w:rsidP="00F41C00">
            <w:pPr>
              <w:jc w:val="both"/>
            </w:pPr>
            <w:r>
              <w:t>439905.940</w:t>
            </w:r>
          </w:p>
        </w:tc>
        <w:tc>
          <w:tcPr>
            <w:tcW w:w="1850" w:type="pct"/>
            <w:vAlign w:val="bottom"/>
          </w:tcPr>
          <w:p w:rsidR="002102C4" w:rsidRDefault="002102C4" w:rsidP="00F41C00">
            <w:pPr>
              <w:jc w:val="both"/>
            </w:pPr>
            <w:r>
              <w:t>4416929.010</w:t>
            </w:r>
          </w:p>
        </w:tc>
      </w:tr>
      <w:tr w:rsidR="002102C4" w:rsidTr="00F41C00">
        <w:tc>
          <w:tcPr>
            <w:tcW w:w="1471" w:type="pct"/>
            <w:vAlign w:val="bottom"/>
          </w:tcPr>
          <w:p w:rsidR="002102C4" w:rsidRDefault="002102C4" w:rsidP="00F41C00">
            <w:pPr>
              <w:jc w:val="both"/>
            </w:pPr>
            <w:r>
              <w:t>8</w:t>
            </w:r>
          </w:p>
        </w:tc>
        <w:tc>
          <w:tcPr>
            <w:tcW w:w="1679" w:type="pct"/>
            <w:vAlign w:val="bottom"/>
          </w:tcPr>
          <w:p w:rsidR="002102C4" w:rsidRDefault="002102C4" w:rsidP="00F41C00">
            <w:pPr>
              <w:jc w:val="both"/>
            </w:pPr>
            <w:r>
              <w:t>439974.717</w:t>
            </w:r>
          </w:p>
        </w:tc>
        <w:tc>
          <w:tcPr>
            <w:tcW w:w="1850" w:type="pct"/>
            <w:vAlign w:val="bottom"/>
          </w:tcPr>
          <w:p w:rsidR="002102C4" w:rsidRDefault="002102C4" w:rsidP="00F41C00">
            <w:pPr>
              <w:jc w:val="both"/>
            </w:pPr>
            <w:r>
              <w:t>4416835.549</w:t>
            </w:r>
          </w:p>
        </w:tc>
      </w:tr>
      <w:tr w:rsidR="002102C4" w:rsidTr="00F41C00">
        <w:tc>
          <w:tcPr>
            <w:tcW w:w="1471" w:type="pct"/>
            <w:vAlign w:val="bottom"/>
          </w:tcPr>
          <w:p w:rsidR="002102C4" w:rsidRDefault="002102C4" w:rsidP="00F41C00">
            <w:pPr>
              <w:jc w:val="both"/>
            </w:pPr>
            <w:r>
              <w:t>9</w:t>
            </w:r>
          </w:p>
        </w:tc>
        <w:tc>
          <w:tcPr>
            <w:tcW w:w="1679" w:type="pct"/>
            <w:vAlign w:val="bottom"/>
          </w:tcPr>
          <w:p w:rsidR="002102C4" w:rsidRDefault="002102C4" w:rsidP="00F41C00">
            <w:pPr>
              <w:jc w:val="both"/>
            </w:pPr>
            <w:r>
              <w:t>440087.158</w:t>
            </w:r>
          </w:p>
        </w:tc>
        <w:tc>
          <w:tcPr>
            <w:tcW w:w="1850" w:type="pct"/>
            <w:vAlign w:val="bottom"/>
          </w:tcPr>
          <w:p w:rsidR="002102C4" w:rsidRDefault="002102C4" w:rsidP="00F41C00">
            <w:pPr>
              <w:jc w:val="both"/>
            </w:pPr>
            <w:r>
              <w:t>4416775.133</w:t>
            </w:r>
          </w:p>
        </w:tc>
      </w:tr>
      <w:tr w:rsidR="002102C4" w:rsidTr="00F41C00">
        <w:tc>
          <w:tcPr>
            <w:tcW w:w="1471" w:type="pct"/>
            <w:vAlign w:val="bottom"/>
          </w:tcPr>
          <w:p w:rsidR="002102C4" w:rsidRDefault="002102C4" w:rsidP="00F41C00">
            <w:pPr>
              <w:jc w:val="both"/>
            </w:pPr>
            <w:r>
              <w:t>10</w:t>
            </w:r>
          </w:p>
        </w:tc>
        <w:tc>
          <w:tcPr>
            <w:tcW w:w="1679" w:type="pct"/>
            <w:vAlign w:val="bottom"/>
          </w:tcPr>
          <w:p w:rsidR="002102C4" w:rsidRDefault="002102C4" w:rsidP="00F41C00">
            <w:pPr>
              <w:jc w:val="both"/>
            </w:pPr>
            <w:r>
              <w:t>440223.095</w:t>
            </w:r>
          </w:p>
        </w:tc>
        <w:tc>
          <w:tcPr>
            <w:tcW w:w="1850" w:type="pct"/>
            <w:vAlign w:val="bottom"/>
          </w:tcPr>
          <w:p w:rsidR="002102C4" w:rsidRDefault="002102C4" w:rsidP="00F41C00">
            <w:pPr>
              <w:jc w:val="both"/>
            </w:pPr>
            <w:r>
              <w:t>4416583.814</w:t>
            </w:r>
          </w:p>
        </w:tc>
      </w:tr>
      <w:tr w:rsidR="002102C4" w:rsidTr="00F41C00">
        <w:tc>
          <w:tcPr>
            <w:tcW w:w="1471" w:type="pct"/>
            <w:vAlign w:val="bottom"/>
          </w:tcPr>
          <w:p w:rsidR="002102C4" w:rsidRDefault="002102C4" w:rsidP="00F41C00">
            <w:pPr>
              <w:jc w:val="both"/>
            </w:pPr>
            <w:r>
              <w:t>11</w:t>
            </w:r>
          </w:p>
        </w:tc>
        <w:tc>
          <w:tcPr>
            <w:tcW w:w="1679" w:type="pct"/>
            <w:vAlign w:val="bottom"/>
          </w:tcPr>
          <w:p w:rsidR="002102C4" w:rsidRDefault="002102C4" w:rsidP="00F41C00">
            <w:pPr>
              <w:jc w:val="both"/>
            </w:pPr>
            <w:r>
              <w:t>440234.843</w:t>
            </w:r>
          </w:p>
        </w:tc>
        <w:tc>
          <w:tcPr>
            <w:tcW w:w="1850" w:type="pct"/>
            <w:vAlign w:val="bottom"/>
          </w:tcPr>
          <w:p w:rsidR="002102C4" w:rsidRDefault="002102C4" w:rsidP="00F41C00">
            <w:pPr>
              <w:jc w:val="both"/>
            </w:pPr>
            <w:r>
              <w:t>4416380.748</w:t>
            </w:r>
          </w:p>
        </w:tc>
      </w:tr>
      <w:tr w:rsidR="002102C4" w:rsidTr="00F41C00">
        <w:tc>
          <w:tcPr>
            <w:tcW w:w="1471" w:type="pct"/>
            <w:vAlign w:val="bottom"/>
          </w:tcPr>
          <w:p w:rsidR="002102C4" w:rsidRDefault="002102C4" w:rsidP="00F41C00">
            <w:pPr>
              <w:jc w:val="both"/>
            </w:pPr>
            <w:r>
              <w:t>12</w:t>
            </w:r>
          </w:p>
        </w:tc>
        <w:tc>
          <w:tcPr>
            <w:tcW w:w="1679" w:type="pct"/>
            <w:vAlign w:val="bottom"/>
          </w:tcPr>
          <w:p w:rsidR="002102C4" w:rsidRDefault="002102C4" w:rsidP="00F41C00">
            <w:pPr>
              <w:jc w:val="both"/>
            </w:pPr>
            <w:r>
              <w:t>440025.064</w:t>
            </w:r>
          </w:p>
        </w:tc>
        <w:tc>
          <w:tcPr>
            <w:tcW w:w="1850" w:type="pct"/>
            <w:vAlign w:val="bottom"/>
          </w:tcPr>
          <w:p w:rsidR="002102C4" w:rsidRDefault="002102C4" w:rsidP="00F41C00">
            <w:pPr>
              <w:jc w:val="both"/>
            </w:pPr>
            <w:r>
              <w:t>4416268.306</w:t>
            </w:r>
          </w:p>
        </w:tc>
      </w:tr>
      <w:tr w:rsidR="002102C4" w:rsidTr="00F41C00">
        <w:tc>
          <w:tcPr>
            <w:tcW w:w="1471" w:type="pct"/>
            <w:vAlign w:val="bottom"/>
          </w:tcPr>
          <w:p w:rsidR="002102C4" w:rsidRDefault="002102C4" w:rsidP="00F41C00">
            <w:pPr>
              <w:jc w:val="both"/>
            </w:pPr>
            <w:r>
              <w:t>13</w:t>
            </w:r>
          </w:p>
        </w:tc>
        <w:tc>
          <w:tcPr>
            <w:tcW w:w="1679" w:type="pct"/>
            <w:vAlign w:val="bottom"/>
          </w:tcPr>
          <w:p w:rsidR="002102C4" w:rsidRDefault="002102C4" w:rsidP="00F41C00">
            <w:pPr>
              <w:jc w:val="both"/>
            </w:pPr>
            <w:r>
              <w:t>439910.944</w:t>
            </w:r>
          </w:p>
        </w:tc>
        <w:tc>
          <w:tcPr>
            <w:tcW w:w="1850" w:type="pct"/>
            <w:vAlign w:val="bottom"/>
          </w:tcPr>
          <w:p w:rsidR="002102C4" w:rsidRDefault="002102C4" w:rsidP="00F41C00">
            <w:pPr>
              <w:jc w:val="both"/>
            </w:pPr>
            <w:r>
              <w:t>4416154.186</w:t>
            </w:r>
          </w:p>
        </w:tc>
      </w:tr>
      <w:tr w:rsidR="002102C4" w:rsidTr="00F41C00">
        <w:tc>
          <w:tcPr>
            <w:tcW w:w="1471" w:type="pct"/>
            <w:vAlign w:val="bottom"/>
          </w:tcPr>
          <w:p w:rsidR="002102C4" w:rsidRDefault="002102C4" w:rsidP="00F41C00">
            <w:pPr>
              <w:jc w:val="both"/>
            </w:pPr>
            <w:r>
              <w:t>14</w:t>
            </w:r>
          </w:p>
        </w:tc>
        <w:tc>
          <w:tcPr>
            <w:tcW w:w="1679" w:type="pct"/>
            <w:vAlign w:val="bottom"/>
          </w:tcPr>
          <w:p w:rsidR="002102C4" w:rsidRDefault="002102C4" w:rsidP="00F41C00">
            <w:pPr>
              <w:jc w:val="both"/>
            </w:pPr>
            <w:r>
              <w:t>439704.521</w:t>
            </w:r>
          </w:p>
        </w:tc>
        <w:tc>
          <w:tcPr>
            <w:tcW w:w="1850" w:type="pct"/>
            <w:vAlign w:val="bottom"/>
          </w:tcPr>
          <w:p w:rsidR="002102C4" w:rsidRDefault="002102C4" w:rsidP="00F41C00">
            <w:pPr>
              <w:jc w:val="both"/>
            </w:pPr>
            <w:r>
              <w:t>4415999.788</w:t>
            </w:r>
          </w:p>
        </w:tc>
      </w:tr>
      <w:tr w:rsidR="002102C4" w:rsidTr="00F41C00">
        <w:tc>
          <w:tcPr>
            <w:tcW w:w="1471" w:type="pct"/>
            <w:vAlign w:val="bottom"/>
          </w:tcPr>
          <w:p w:rsidR="002102C4" w:rsidRDefault="002102C4" w:rsidP="00F41C00">
            <w:pPr>
              <w:jc w:val="both"/>
            </w:pPr>
            <w:r>
              <w:t>15</w:t>
            </w:r>
          </w:p>
        </w:tc>
        <w:tc>
          <w:tcPr>
            <w:tcW w:w="1679" w:type="pct"/>
            <w:vAlign w:val="bottom"/>
          </w:tcPr>
          <w:p w:rsidR="002102C4" w:rsidRDefault="002102C4" w:rsidP="00F41C00">
            <w:pPr>
              <w:jc w:val="both"/>
            </w:pPr>
            <w:r>
              <w:t>439422.577</w:t>
            </w:r>
          </w:p>
        </w:tc>
        <w:tc>
          <w:tcPr>
            <w:tcW w:w="1850" w:type="pct"/>
            <w:vAlign w:val="bottom"/>
          </w:tcPr>
          <w:p w:rsidR="002102C4" w:rsidRDefault="002102C4" w:rsidP="00F41C00">
            <w:pPr>
              <w:jc w:val="both"/>
            </w:pPr>
            <w:r>
              <w:t>4415907.485</w:t>
            </w:r>
          </w:p>
        </w:tc>
      </w:tr>
      <w:tr w:rsidR="002102C4" w:rsidTr="00F41C00">
        <w:tc>
          <w:tcPr>
            <w:tcW w:w="1471" w:type="pct"/>
            <w:vAlign w:val="bottom"/>
          </w:tcPr>
          <w:p w:rsidR="002102C4" w:rsidRDefault="002102C4" w:rsidP="00F41C00">
            <w:pPr>
              <w:jc w:val="both"/>
            </w:pPr>
            <w:r>
              <w:t>16</w:t>
            </w:r>
          </w:p>
        </w:tc>
        <w:tc>
          <w:tcPr>
            <w:tcW w:w="1679" w:type="pct"/>
            <w:vAlign w:val="bottom"/>
          </w:tcPr>
          <w:p w:rsidR="002102C4" w:rsidRDefault="002102C4" w:rsidP="00F41C00">
            <w:pPr>
              <w:jc w:val="both"/>
            </w:pPr>
            <w:r>
              <w:t>439169.164</w:t>
            </w:r>
          </w:p>
        </w:tc>
        <w:tc>
          <w:tcPr>
            <w:tcW w:w="1850" w:type="pct"/>
            <w:vAlign w:val="bottom"/>
          </w:tcPr>
          <w:p w:rsidR="002102C4" w:rsidRDefault="002102C4" w:rsidP="00F41C00">
            <w:pPr>
              <w:jc w:val="both"/>
            </w:pPr>
            <w:r>
              <w:t>4415660.785</w:t>
            </w:r>
          </w:p>
        </w:tc>
      </w:tr>
      <w:tr w:rsidR="002102C4" w:rsidTr="00F41C00">
        <w:tc>
          <w:tcPr>
            <w:tcW w:w="1471" w:type="pct"/>
            <w:vAlign w:val="bottom"/>
          </w:tcPr>
          <w:p w:rsidR="002102C4" w:rsidRDefault="002102C4" w:rsidP="00F41C00">
            <w:pPr>
              <w:jc w:val="both"/>
            </w:pPr>
            <w:r>
              <w:t>17</w:t>
            </w:r>
          </w:p>
        </w:tc>
        <w:tc>
          <w:tcPr>
            <w:tcW w:w="1679" w:type="pct"/>
            <w:vAlign w:val="bottom"/>
          </w:tcPr>
          <w:p w:rsidR="002102C4" w:rsidRDefault="002102C4" w:rsidP="00F41C00">
            <w:pPr>
              <w:jc w:val="both"/>
            </w:pPr>
            <w:r>
              <w:t>438836.873</w:t>
            </w:r>
          </w:p>
        </w:tc>
        <w:tc>
          <w:tcPr>
            <w:tcW w:w="1850" w:type="pct"/>
            <w:vAlign w:val="bottom"/>
          </w:tcPr>
          <w:p w:rsidR="002102C4" w:rsidRDefault="002102C4" w:rsidP="00F41C00">
            <w:pPr>
              <w:jc w:val="both"/>
            </w:pPr>
            <w:r>
              <w:t>4416226.350</w:t>
            </w:r>
          </w:p>
        </w:tc>
      </w:tr>
      <w:tr w:rsidR="002102C4" w:rsidTr="00F41C00">
        <w:tc>
          <w:tcPr>
            <w:tcW w:w="1471" w:type="pct"/>
            <w:vAlign w:val="bottom"/>
          </w:tcPr>
          <w:p w:rsidR="002102C4" w:rsidRDefault="002102C4" w:rsidP="00F41C00">
            <w:pPr>
              <w:jc w:val="both"/>
            </w:pPr>
            <w:r>
              <w:t>18</w:t>
            </w:r>
          </w:p>
        </w:tc>
        <w:tc>
          <w:tcPr>
            <w:tcW w:w="1679" w:type="pct"/>
            <w:vAlign w:val="bottom"/>
          </w:tcPr>
          <w:p w:rsidR="002102C4" w:rsidRDefault="002102C4" w:rsidP="00F41C00">
            <w:pPr>
              <w:jc w:val="both"/>
            </w:pPr>
            <w:r>
              <w:t>438739.777</w:t>
            </w:r>
          </w:p>
        </w:tc>
        <w:tc>
          <w:tcPr>
            <w:tcW w:w="1850" w:type="pct"/>
            <w:vAlign w:val="bottom"/>
          </w:tcPr>
          <w:p w:rsidR="002102C4" w:rsidRDefault="002102C4" w:rsidP="00F41C00">
            <w:pPr>
              <w:jc w:val="both"/>
            </w:pPr>
            <w:r>
              <w:t>4416441.715</w:t>
            </w:r>
          </w:p>
        </w:tc>
      </w:tr>
      <w:tr w:rsidR="002102C4" w:rsidTr="00F41C00">
        <w:tc>
          <w:tcPr>
            <w:tcW w:w="1471" w:type="pct"/>
            <w:vAlign w:val="bottom"/>
          </w:tcPr>
          <w:p w:rsidR="002102C4" w:rsidRDefault="002102C4" w:rsidP="00F41C00">
            <w:pPr>
              <w:jc w:val="both"/>
            </w:pPr>
            <w:r>
              <w:t>19</w:t>
            </w:r>
          </w:p>
        </w:tc>
        <w:tc>
          <w:tcPr>
            <w:tcW w:w="1679" w:type="pct"/>
            <w:vAlign w:val="bottom"/>
          </w:tcPr>
          <w:p w:rsidR="002102C4" w:rsidRDefault="002102C4" w:rsidP="00F41C00">
            <w:pPr>
              <w:jc w:val="both"/>
            </w:pPr>
            <w:r>
              <w:t>438751.525</w:t>
            </w:r>
          </w:p>
        </w:tc>
        <w:tc>
          <w:tcPr>
            <w:tcW w:w="1850" w:type="pct"/>
            <w:vAlign w:val="bottom"/>
          </w:tcPr>
          <w:p w:rsidR="002102C4" w:rsidRDefault="002102C4" w:rsidP="00F41C00">
            <w:pPr>
              <w:jc w:val="both"/>
            </w:pPr>
            <w:r>
              <w:t>4416911.620</w:t>
            </w:r>
          </w:p>
        </w:tc>
      </w:tr>
      <w:tr w:rsidR="002102C4" w:rsidTr="00F41C00">
        <w:tc>
          <w:tcPr>
            <w:tcW w:w="1471" w:type="pct"/>
            <w:vAlign w:val="bottom"/>
          </w:tcPr>
          <w:p w:rsidR="002102C4" w:rsidRDefault="002102C4" w:rsidP="00F41C00">
            <w:pPr>
              <w:jc w:val="both"/>
            </w:pPr>
            <w:r>
              <w:t>20</w:t>
            </w:r>
          </w:p>
        </w:tc>
        <w:tc>
          <w:tcPr>
            <w:tcW w:w="1679" w:type="pct"/>
            <w:vAlign w:val="bottom"/>
          </w:tcPr>
          <w:p w:rsidR="002102C4" w:rsidRDefault="002102C4" w:rsidP="00F41C00">
            <w:pPr>
              <w:jc w:val="both"/>
            </w:pPr>
            <w:r>
              <w:t>438729.708</w:t>
            </w:r>
          </w:p>
        </w:tc>
        <w:tc>
          <w:tcPr>
            <w:tcW w:w="1850" w:type="pct"/>
            <w:vAlign w:val="bottom"/>
          </w:tcPr>
          <w:p w:rsidR="002102C4" w:rsidRDefault="002102C4" w:rsidP="00F41C00">
            <w:pPr>
              <w:jc w:val="both"/>
            </w:pPr>
            <w:r>
              <w:t>4417102.939</w:t>
            </w:r>
          </w:p>
        </w:tc>
      </w:tr>
      <w:tr w:rsidR="002102C4" w:rsidTr="00F41C00">
        <w:tc>
          <w:tcPr>
            <w:tcW w:w="1471" w:type="pct"/>
            <w:vAlign w:val="bottom"/>
          </w:tcPr>
          <w:p w:rsidR="002102C4" w:rsidRDefault="002102C4" w:rsidP="00F41C00">
            <w:pPr>
              <w:jc w:val="both"/>
            </w:pPr>
            <w:r>
              <w:t>21</w:t>
            </w:r>
          </w:p>
        </w:tc>
        <w:tc>
          <w:tcPr>
            <w:tcW w:w="1679" w:type="pct"/>
            <w:vAlign w:val="bottom"/>
          </w:tcPr>
          <w:p w:rsidR="002102C4" w:rsidRDefault="002102C4" w:rsidP="00F41C00">
            <w:pPr>
              <w:jc w:val="both"/>
            </w:pPr>
            <w:r>
              <w:t>439028.345</w:t>
            </w:r>
          </w:p>
        </w:tc>
        <w:tc>
          <w:tcPr>
            <w:tcW w:w="1850" w:type="pct"/>
            <w:vAlign w:val="bottom"/>
          </w:tcPr>
          <w:p w:rsidR="002102C4" w:rsidRDefault="002102C4" w:rsidP="00F41C00">
            <w:pPr>
              <w:jc w:val="both"/>
            </w:pPr>
            <w:r>
              <w:t>4417256.761</w:t>
            </w:r>
          </w:p>
        </w:tc>
      </w:tr>
      <w:tr w:rsidR="002102C4" w:rsidTr="00F41C00">
        <w:tc>
          <w:tcPr>
            <w:tcW w:w="1471" w:type="pct"/>
            <w:vAlign w:val="bottom"/>
          </w:tcPr>
          <w:p w:rsidR="002102C4" w:rsidRDefault="002102C4" w:rsidP="00F41C00">
            <w:pPr>
              <w:jc w:val="both"/>
            </w:pPr>
            <w:r>
              <w:t>22</w:t>
            </w:r>
          </w:p>
        </w:tc>
        <w:tc>
          <w:tcPr>
            <w:tcW w:w="1679" w:type="pct"/>
            <w:vAlign w:val="bottom"/>
          </w:tcPr>
          <w:p w:rsidR="002102C4" w:rsidRDefault="002102C4" w:rsidP="00F41C00">
            <w:pPr>
              <w:jc w:val="both"/>
            </w:pPr>
            <w:r>
              <w:t>438949.424</w:t>
            </w:r>
          </w:p>
        </w:tc>
        <w:tc>
          <w:tcPr>
            <w:tcW w:w="1850" w:type="pct"/>
            <w:vAlign w:val="bottom"/>
          </w:tcPr>
          <w:p w:rsidR="002102C4" w:rsidRDefault="002102C4" w:rsidP="00F41C00">
            <w:pPr>
              <w:jc w:val="both"/>
            </w:pPr>
            <w:r>
              <w:t>4417413.030</w:t>
            </w:r>
          </w:p>
        </w:tc>
      </w:tr>
      <w:tr w:rsidR="002102C4" w:rsidTr="00F41C00">
        <w:tc>
          <w:tcPr>
            <w:tcW w:w="1471" w:type="pct"/>
            <w:vAlign w:val="bottom"/>
          </w:tcPr>
          <w:p w:rsidR="002102C4" w:rsidRDefault="002102C4" w:rsidP="00F41C00">
            <w:pPr>
              <w:jc w:val="both"/>
            </w:pPr>
            <w:r>
              <w:t>23</w:t>
            </w:r>
          </w:p>
        </w:tc>
        <w:tc>
          <w:tcPr>
            <w:tcW w:w="1679" w:type="pct"/>
            <w:vAlign w:val="bottom"/>
          </w:tcPr>
          <w:p w:rsidR="002102C4" w:rsidRDefault="002102C4" w:rsidP="00F41C00">
            <w:pPr>
              <w:jc w:val="both"/>
            </w:pPr>
            <w:r>
              <w:t>439007.045</w:t>
            </w:r>
          </w:p>
        </w:tc>
        <w:tc>
          <w:tcPr>
            <w:tcW w:w="1850" w:type="pct"/>
            <w:vAlign w:val="bottom"/>
          </w:tcPr>
          <w:p w:rsidR="002102C4" w:rsidRDefault="002102C4" w:rsidP="00F41C00">
            <w:pPr>
              <w:jc w:val="both"/>
            </w:pPr>
            <w:r>
              <w:t>4417445.830</w:t>
            </w:r>
          </w:p>
        </w:tc>
      </w:tr>
      <w:tr w:rsidR="002102C4" w:rsidTr="00F41C00">
        <w:tc>
          <w:tcPr>
            <w:tcW w:w="1471" w:type="pct"/>
            <w:vAlign w:val="bottom"/>
          </w:tcPr>
          <w:p w:rsidR="002102C4" w:rsidRDefault="002102C4" w:rsidP="00F41C00">
            <w:pPr>
              <w:jc w:val="both"/>
            </w:pPr>
            <w:r>
              <w:t>24</w:t>
            </w:r>
          </w:p>
        </w:tc>
        <w:tc>
          <w:tcPr>
            <w:tcW w:w="1679" w:type="pct"/>
            <w:vAlign w:val="bottom"/>
          </w:tcPr>
          <w:p w:rsidR="002102C4" w:rsidRDefault="002102C4" w:rsidP="00F41C00">
            <w:pPr>
              <w:jc w:val="both"/>
            </w:pPr>
            <w:r>
              <w:t>438954.743</w:t>
            </w:r>
          </w:p>
        </w:tc>
        <w:tc>
          <w:tcPr>
            <w:tcW w:w="1850" w:type="pct"/>
            <w:vAlign w:val="bottom"/>
          </w:tcPr>
          <w:p w:rsidR="002102C4" w:rsidRDefault="002102C4" w:rsidP="00F41C00">
            <w:pPr>
              <w:jc w:val="both"/>
            </w:pPr>
            <w:r>
              <w:t>4417557.527</w:t>
            </w:r>
          </w:p>
        </w:tc>
      </w:tr>
      <w:tr w:rsidR="002102C4" w:rsidTr="00F41C00">
        <w:tc>
          <w:tcPr>
            <w:tcW w:w="1471" w:type="pct"/>
            <w:vAlign w:val="bottom"/>
          </w:tcPr>
          <w:p w:rsidR="002102C4" w:rsidRDefault="002102C4" w:rsidP="00F41C00">
            <w:pPr>
              <w:jc w:val="both"/>
            </w:pPr>
            <w:r>
              <w:t>25</w:t>
            </w:r>
          </w:p>
        </w:tc>
        <w:tc>
          <w:tcPr>
            <w:tcW w:w="1679" w:type="pct"/>
            <w:vAlign w:val="bottom"/>
          </w:tcPr>
          <w:p w:rsidR="002102C4" w:rsidRDefault="002102C4" w:rsidP="00F41C00">
            <w:pPr>
              <w:jc w:val="both"/>
            </w:pPr>
            <w:r>
              <w:t>439335.931</w:t>
            </w:r>
          </w:p>
        </w:tc>
        <w:tc>
          <w:tcPr>
            <w:tcW w:w="1850" w:type="pct"/>
            <w:vAlign w:val="bottom"/>
          </w:tcPr>
          <w:p w:rsidR="002102C4" w:rsidRDefault="002102C4" w:rsidP="00F41C00">
            <w:pPr>
              <w:jc w:val="both"/>
            </w:pPr>
            <w:r>
              <w:t>4417789.786</w:t>
            </w:r>
          </w:p>
        </w:tc>
      </w:tr>
      <w:tr w:rsidR="002102C4" w:rsidTr="00F41C00">
        <w:tc>
          <w:tcPr>
            <w:tcW w:w="1471" w:type="pct"/>
            <w:vAlign w:val="bottom"/>
          </w:tcPr>
          <w:p w:rsidR="002102C4" w:rsidRDefault="002102C4" w:rsidP="00F41C00">
            <w:pPr>
              <w:jc w:val="both"/>
            </w:pPr>
            <w:r>
              <w:t>26</w:t>
            </w:r>
          </w:p>
        </w:tc>
        <w:tc>
          <w:tcPr>
            <w:tcW w:w="1679" w:type="pct"/>
            <w:vAlign w:val="bottom"/>
          </w:tcPr>
          <w:p w:rsidR="002102C4" w:rsidRDefault="002102C4" w:rsidP="00F41C00">
            <w:pPr>
              <w:jc w:val="both"/>
            </w:pPr>
            <w:r>
              <w:t>439569.962</w:t>
            </w:r>
          </w:p>
        </w:tc>
        <w:tc>
          <w:tcPr>
            <w:tcW w:w="1850" w:type="pct"/>
            <w:vAlign w:val="bottom"/>
          </w:tcPr>
          <w:p w:rsidR="002102C4" w:rsidRDefault="002102C4" w:rsidP="00F41C00">
            <w:pPr>
              <w:jc w:val="both"/>
            </w:pPr>
            <w:r>
              <w:t>4417823.472</w:t>
            </w:r>
          </w:p>
        </w:tc>
      </w:tr>
    </w:tbl>
    <w:tbl>
      <w:tblPr>
        <w:tblpPr w:leftFromText="141" w:rightFromText="141" w:vertAnchor="text" w:horzAnchor="margin" w:tblpXSpec="right" w:tblpY="97"/>
        <w:tblW w:w="2031"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1384"/>
        <w:gridCol w:w="1559"/>
      </w:tblGrid>
      <w:tr w:rsidR="00F41C00" w:rsidTr="00F41C00">
        <w:tc>
          <w:tcPr>
            <w:tcW w:w="1476" w:type="pct"/>
            <w:vAlign w:val="bottom"/>
          </w:tcPr>
          <w:p w:rsidR="00F41C00" w:rsidRDefault="00F41C00" w:rsidP="00F41C00">
            <w:pPr>
              <w:jc w:val="both"/>
            </w:pPr>
            <w:r>
              <w:t>Nokta No</w:t>
            </w:r>
          </w:p>
        </w:tc>
        <w:tc>
          <w:tcPr>
            <w:tcW w:w="1657" w:type="pct"/>
            <w:vAlign w:val="bottom"/>
          </w:tcPr>
          <w:p w:rsidR="00F41C00" w:rsidRDefault="00F41C00" w:rsidP="00F41C00">
            <w:pPr>
              <w:jc w:val="both"/>
            </w:pPr>
            <w:r>
              <w:t>Y</w:t>
            </w:r>
          </w:p>
        </w:tc>
        <w:tc>
          <w:tcPr>
            <w:tcW w:w="1867" w:type="pct"/>
            <w:vAlign w:val="bottom"/>
          </w:tcPr>
          <w:p w:rsidR="00F41C00" w:rsidRDefault="00F41C00" w:rsidP="00F41C00">
            <w:pPr>
              <w:jc w:val="both"/>
            </w:pPr>
            <w:r>
              <w:t>X</w:t>
            </w:r>
          </w:p>
        </w:tc>
      </w:tr>
      <w:tr w:rsidR="00F41C00" w:rsidTr="00F41C00">
        <w:tc>
          <w:tcPr>
            <w:tcW w:w="1476" w:type="pct"/>
            <w:vAlign w:val="bottom"/>
          </w:tcPr>
          <w:p w:rsidR="00F41C00" w:rsidRDefault="00F41C00" w:rsidP="00F41C00">
            <w:pPr>
              <w:jc w:val="both"/>
            </w:pPr>
            <w:r>
              <w:t>1</w:t>
            </w:r>
          </w:p>
        </w:tc>
        <w:tc>
          <w:tcPr>
            <w:tcW w:w="1657" w:type="pct"/>
            <w:vAlign w:val="bottom"/>
          </w:tcPr>
          <w:p w:rsidR="00F41C00" w:rsidRDefault="00F41C00" w:rsidP="00F41C00">
            <w:pPr>
              <w:jc w:val="both"/>
            </w:pPr>
            <w:r>
              <w:t>433597.925</w:t>
            </w:r>
          </w:p>
        </w:tc>
        <w:tc>
          <w:tcPr>
            <w:tcW w:w="1867" w:type="pct"/>
            <w:vAlign w:val="bottom"/>
          </w:tcPr>
          <w:p w:rsidR="00F41C00" w:rsidRDefault="00F41C00" w:rsidP="00F41C00">
            <w:pPr>
              <w:jc w:val="both"/>
            </w:pPr>
            <w:r>
              <w:t>4415729.374</w:t>
            </w:r>
          </w:p>
        </w:tc>
      </w:tr>
      <w:tr w:rsidR="00F41C00" w:rsidTr="00F41C00">
        <w:tc>
          <w:tcPr>
            <w:tcW w:w="1476" w:type="pct"/>
            <w:vAlign w:val="bottom"/>
          </w:tcPr>
          <w:p w:rsidR="00F41C00" w:rsidRDefault="00F41C00" w:rsidP="00F41C00">
            <w:pPr>
              <w:jc w:val="both"/>
            </w:pPr>
            <w:r>
              <w:t>2</w:t>
            </w:r>
          </w:p>
        </w:tc>
        <w:tc>
          <w:tcPr>
            <w:tcW w:w="1657" w:type="pct"/>
            <w:vAlign w:val="bottom"/>
          </w:tcPr>
          <w:p w:rsidR="00F41C00" w:rsidRDefault="00F41C00" w:rsidP="00F41C00">
            <w:pPr>
              <w:jc w:val="both"/>
            </w:pPr>
            <w:r>
              <w:t>433634.821</w:t>
            </w:r>
          </w:p>
        </w:tc>
        <w:tc>
          <w:tcPr>
            <w:tcW w:w="1867" w:type="pct"/>
            <w:vAlign w:val="bottom"/>
          </w:tcPr>
          <w:p w:rsidR="00F41C00" w:rsidRDefault="00F41C00" w:rsidP="00F41C00">
            <w:pPr>
              <w:jc w:val="both"/>
            </w:pPr>
            <w:r>
              <w:t>4415666.935</w:t>
            </w:r>
          </w:p>
        </w:tc>
      </w:tr>
      <w:tr w:rsidR="00F41C00" w:rsidTr="00F41C00">
        <w:tc>
          <w:tcPr>
            <w:tcW w:w="1476" w:type="pct"/>
            <w:vAlign w:val="bottom"/>
          </w:tcPr>
          <w:p w:rsidR="00F41C00" w:rsidRDefault="00F41C00" w:rsidP="00F41C00">
            <w:pPr>
              <w:jc w:val="both"/>
            </w:pPr>
            <w:r>
              <w:t>3</w:t>
            </w:r>
          </w:p>
        </w:tc>
        <w:tc>
          <w:tcPr>
            <w:tcW w:w="1657" w:type="pct"/>
            <w:vAlign w:val="bottom"/>
          </w:tcPr>
          <w:p w:rsidR="00F41C00" w:rsidRDefault="00F41C00" w:rsidP="00F41C00">
            <w:pPr>
              <w:jc w:val="both"/>
            </w:pPr>
            <w:r>
              <w:t>433682.359</w:t>
            </w:r>
          </w:p>
        </w:tc>
        <w:tc>
          <w:tcPr>
            <w:tcW w:w="1867" w:type="pct"/>
            <w:vAlign w:val="bottom"/>
          </w:tcPr>
          <w:p w:rsidR="00F41C00" w:rsidRDefault="00F41C00" w:rsidP="00F41C00">
            <w:pPr>
              <w:jc w:val="both"/>
            </w:pPr>
            <w:r>
              <w:t>4415696.735</w:t>
            </w:r>
          </w:p>
        </w:tc>
      </w:tr>
      <w:tr w:rsidR="00F41C00" w:rsidTr="00F41C00">
        <w:tc>
          <w:tcPr>
            <w:tcW w:w="1476" w:type="pct"/>
            <w:vAlign w:val="bottom"/>
          </w:tcPr>
          <w:p w:rsidR="00F41C00" w:rsidRDefault="00F41C00" w:rsidP="00F41C00">
            <w:pPr>
              <w:jc w:val="both"/>
            </w:pPr>
            <w:r>
              <w:t>4</w:t>
            </w:r>
          </w:p>
        </w:tc>
        <w:tc>
          <w:tcPr>
            <w:tcW w:w="1657" w:type="pct"/>
            <w:vAlign w:val="bottom"/>
          </w:tcPr>
          <w:p w:rsidR="00F41C00" w:rsidRDefault="00F41C00" w:rsidP="00F41C00">
            <w:pPr>
              <w:jc w:val="both"/>
            </w:pPr>
            <w:r>
              <w:t>433851.944</w:t>
            </w:r>
          </w:p>
        </w:tc>
        <w:tc>
          <w:tcPr>
            <w:tcW w:w="1867" w:type="pct"/>
            <w:vAlign w:val="bottom"/>
          </w:tcPr>
          <w:p w:rsidR="00F41C00" w:rsidRDefault="00F41C00" w:rsidP="00F41C00">
            <w:pPr>
              <w:jc w:val="both"/>
            </w:pPr>
            <w:r>
              <w:t>4415435.649</w:t>
            </w:r>
          </w:p>
        </w:tc>
      </w:tr>
      <w:tr w:rsidR="00F41C00" w:rsidTr="00F41C00">
        <w:tc>
          <w:tcPr>
            <w:tcW w:w="1476" w:type="pct"/>
            <w:vAlign w:val="bottom"/>
          </w:tcPr>
          <w:p w:rsidR="00F41C00" w:rsidRDefault="00F41C00" w:rsidP="00F41C00">
            <w:pPr>
              <w:jc w:val="both"/>
            </w:pPr>
            <w:r>
              <w:t>5</w:t>
            </w:r>
          </w:p>
        </w:tc>
        <w:tc>
          <w:tcPr>
            <w:tcW w:w="1657" w:type="pct"/>
            <w:vAlign w:val="bottom"/>
          </w:tcPr>
          <w:p w:rsidR="00F41C00" w:rsidRDefault="00F41C00" w:rsidP="00F41C00">
            <w:pPr>
              <w:jc w:val="both"/>
            </w:pPr>
            <w:r>
              <w:t>434088.474</w:t>
            </w:r>
          </w:p>
        </w:tc>
        <w:tc>
          <w:tcPr>
            <w:tcW w:w="1867" w:type="pct"/>
            <w:vAlign w:val="bottom"/>
          </w:tcPr>
          <w:p w:rsidR="00F41C00" w:rsidRDefault="00F41C00" w:rsidP="00F41C00">
            <w:pPr>
              <w:jc w:val="both"/>
            </w:pPr>
            <w:r>
              <w:t>4415215.603</w:t>
            </w:r>
          </w:p>
        </w:tc>
      </w:tr>
      <w:tr w:rsidR="00F41C00" w:rsidTr="00F41C00">
        <w:tc>
          <w:tcPr>
            <w:tcW w:w="1476" w:type="pct"/>
            <w:vAlign w:val="bottom"/>
          </w:tcPr>
          <w:p w:rsidR="00F41C00" w:rsidRDefault="00F41C00" w:rsidP="00F41C00">
            <w:pPr>
              <w:jc w:val="both"/>
            </w:pPr>
            <w:r>
              <w:t>6</w:t>
            </w:r>
          </w:p>
        </w:tc>
        <w:tc>
          <w:tcPr>
            <w:tcW w:w="1657" w:type="pct"/>
            <w:vAlign w:val="bottom"/>
          </w:tcPr>
          <w:p w:rsidR="00F41C00" w:rsidRDefault="00F41C00" w:rsidP="00F41C00">
            <w:pPr>
              <w:jc w:val="both"/>
            </w:pPr>
            <w:r>
              <w:t>434176.434</w:t>
            </w:r>
          </w:p>
        </w:tc>
        <w:tc>
          <w:tcPr>
            <w:tcW w:w="1867" w:type="pct"/>
            <w:vAlign w:val="bottom"/>
          </w:tcPr>
          <w:p w:rsidR="00F41C00" w:rsidRDefault="00F41C00" w:rsidP="00F41C00">
            <w:pPr>
              <w:jc w:val="both"/>
            </w:pPr>
            <w:r>
              <w:t>4415148.019</w:t>
            </w:r>
          </w:p>
        </w:tc>
      </w:tr>
      <w:tr w:rsidR="00F41C00" w:rsidTr="00F41C00">
        <w:tc>
          <w:tcPr>
            <w:tcW w:w="1476" w:type="pct"/>
            <w:vAlign w:val="bottom"/>
          </w:tcPr>
          <w:p w:rsidR="00F41C00" w:rsidRDefault="00F41C00" w:rsidP="00F41C00">
            <w:pPr>
              <w:jc w:val="both"/>
            </w:pPr>
            <w:r>
              <w:t>7</w:t>
            </w:r>
          </w:p>
        </w:tc>
        <w:tc>
          <w:tcPr>
            <w:tcW w:w="1657" w:type="pct"/>
            <w:vAlign w:val="bottom"/>
          </w:tcPr>
          <w:p w:rsidR="00F41C00" w:rsidRDefault="00F41C00" w:rsidP="00F41C00">
            <w:pPr>
              <w:jc w:val="both"/>
            </w:pPr>
            <w:r>
              <w:t>434415.780</w:t>
            </w:r>
          </w:p>
        </w:tc>
        <w:tc>
          <w:tcPr>
            <w:tcW w:w="1867" w:type="pct"/>
            <w:vAlign w:val="bottom"/>
          </w:tcPr>
          <w:p w:rsidR="00F41C00" w:rsidRDefault="00F41C00" w:rsidP="00F41C00">
            <w:pPr>
              <w:jc w:val="both"/>
            </w:pPr>
            <w:r>
              <w:t>4415011.892</w:t>
            </w:r>
          </w:p>
        </w:tc>
      </w:tr>
      <w:tr w:rsidR="00F41C00" w:rsidTr="00F41C00">
        <w:tc>
          <w:tcPr>
            <w:tcW w:w="1476" w:type="pct"/>
            <w:vAlign w:val="bottom"/>
          </w:tcPr>
          <w:p w:rsidR="00F41C00" w:rsidRDefault="00F41C00" w:rsidP="00F41C00">
            <w:pPr>
              <w:jc w:val="both"/>
            </w:pPr>
            <w:r>
              <w:t>8</w:t>
            </w:r>
          </w:p>
        </w:tc>
        <w:tc>
          <w:tcPr>
            <w:tcW w:w="1657" w:type="pct"/>
            <w:vAlign w:val="bottom"/>
          </w:tcPr>
          <w:p w:rsidR="00F41C00" w:rsidRDefault="00F41C00" w:rsidP="00F41C00">
            <w:pPr>
              <w:jc w:val="both"/>
            </w:pPr>
            <w:r>
              <w:t>434499.551</w:t>
            </w:r>
          </w:p>
        </w:tc>
        <w:tc>
          <w:tcPr>
            <w:tcW w:w="1867" w:type="pct"/>
            <w:vAlign w:val="bottom"/>
          </w:tcPr>
          <w:p w:rsidR="00F41C00" w:rsidRDefault="00F41C00" w:rsidP="00F41C00">
            <w:pPr>
              <w:jc w:val="both"/>
            </w:pPr>
            <w:r>
              <w:t>4414934.104</w:t>
            </w:r>
          </w:p>
        </w:tc>
      </w:tr>
      <w:tr w:rsidR="00F41C00" w:rsidTr="00F41C00">
        <w:tc>
          <w:tcPr>
            <w:tcW w:w="1476" w:type="pct"/>
            <w:vAlign w:val="bottom"/>
          </w:tcPr>
          <w:p w:rsidR="00F41C00" w:rsidRDefault="00F41C00" w:rsidP="00F41C00">
            <w:pPr>
              <w:jc w:val="both"/>
            </w:pPr>
            <w:r>
              <w:t>9</w:t>
            </w:r>
          </w:p>
        </w:tc>
        <w:tc>
          <w:tcPr>
            <w:tcW w:w="1657" w:type="pct"/>
            <w:vAlign w:val="bottom"/>
          </w:tcPr>
          <w:p w:rsidR="00F41C00" w:rsidRDefault="00F41C00" w:rsidP="00F41C00">
            <w:pPr>
              <w:jc w:val="both"/>
            </w:pPr>
            <w:r>
              <w:t>434589.305</w:t>
            </w:r>
          </w:p>
        </w:tc>
        <w:tc>
          <w:tcPr>
            <w:tcW w:w="1867" w:type="pct"/>
            <w:vAlign w:val="bottom"/>
          </w:tcPr>
          <w:p w:rsidR="00F41C00" w:rsidRDefault="00F41C00" w:rsidP="00F41C00">
            <w:pPr>
              <w:jc w:val="both"/>
            </w:pPr>
            <w:r>
              <w:t>4414886.235</w:t>
            </w:r>
          </w:p>
        </w:tc>
      </w:tr>
      <w:tr w:rsidR="00F41C00" w:rsidTr="00F41C00">
        <w:tc>
          <w:tcPr>
            <w:tcW w:w="1476" w:type="pct"/>
            <w:vAlign w:val="bottom"/>
          </w:tcPr>
          <w:p w:rsidR="00F41C00" w:rsidRDefault="00F41C00" w:rsidP="00F41C00">
            <w:pPr>
              <w:jc w:val="both"/>
            </w:pPr>
            <w:r>
              <w:t>10</w:t>
            </w:r>
          </w:p>
        </w:tc>
        <w:tc>
          <w:tcPr>
            <w:tcW w:w="1657" w:type="pct"/>
            <w:vAlign w:val="bottom"/>
          </w:tcPr>
          <w:p w:rsidR="00F41C00" w:rsidRDefault="00F41C00" w:rsidP="00F41C00">
            <w:pPr>
              <w:jc w:val="both"/>
            </w:pPr>
            <w:r>
              <w:t>434864.553</w:t>
            </w:r>
          </w:p>
        </w:tc>
        <w:tc>
          <w:tcPr>
            <w:tcW w:w="1867" w:type="pct"/>
            <w:vAlign w:val="bottom"/>
          </w:tcPr>
          <w:p w:rsidR="00F41C00" w:rsidRDefault="00F41C00" w:rsidP="00F41C00">
            <w:pPr>
              <w:jc w:val="both"/>
            </w:pPr>
            <w:r>
              <w:t>4414531.705</w:t>
            </w:r>
          </w:p>
        </w:tc>
      </w:tr>
      <w:tr w:rsidR="00F41C00" w:rsidTr="00F41C00">
        <w:tc>
          <w:tcPr>
            <w:tcW w:w="1476" w:type="pct"/>
            <w:vAlign w:val="bottom"/>
          </w:tcPr>
          <w:p w:rsidR="00F41C00" w:rsidRDefault="00F41C00" w:rsidP="00F41C00">
            <w:pPr>
              <w:jc w:val="both"/>
            </w:pPr>
            <w:r>
              <w:t>11</w:t>
            </w:r>
          </w:p>
        </w:tc>
        <w:tc>
          <w:tcPr>
            <w:tcW w:w="1657" w:type="pct"/>
            <w:vAlign w:val="bottom"/>
          </w:tcPr>
          <w:p w:rsidR="00F41C00" w:rsidRDefault="00F41C00" w:rsidP="00F41C00">
            <w:pPr>
              <w:jc w:val="both"/>
            </w:pPr>
            <w:r>
              <w:t>434897.463</w:t>
            </w:r>
          </w:p>
        </w:tc>
        <w:tc>
          <w:tcPr>
            <w:tcW w:w="1867" w:type="pct"/>
            <w:vAlign w:val="bottom"/>
          </w:tcPr>
          <w:p w:rsidR="00F41C00" w:rsidRDefault="00F41C00" w:rsidP="00F41C00">
            <w:pPr>
              <w:jc w:val="both"/>
            </w:pPr>
            <w:r>
              <w:t>4414178.670</w:t>
            </w:r>
          </w:p>
        </w:tc>
      </w:tr>
      <w:tr w:rsidR="00F41C00" w:rsidTr="00F41C00">
        <w:tc>
          <w:tcPr>
            <w:tcW w:w="1476" w:type="pct"/>
            <w:vAlign w:val="bottom"/>
          </w:tcPr>
          <w:p w:rsidR="00F41C00" w:rsidRDefault="00F41C00" w:rsidP="00F41C00">
            <w:pPr>
              <w:jc w:val="both"/>
            </w:pPr>
            <w:r>
              <w:t>12</w:t>
            </w:r>
          </w:p>
        </w:tc>
        <w:tc>
          <w:tcPr>
            <w:tcW w:w="1657" w:type="pct"/>
            <w:vAlign w:val="bottom"/>
          </w:tcPr>
          <w:p w:rsidR="00F41C00" w:rsidRDefault="00F41C00" w:rsidP="00F41C00">
            <w:pPr>
              <w:jc w:val="both"/>
            </w:pPr>
            <w:r>
              <w:t>434040.307</w:t>
            </w:r>
          </w:p>
        </w:tc>
        <w:tc>
          <w:tcPr>
            <w:tcW w:w="1867" w:type="pct"/>
            <w:vAlign w:val="bottom"/>
          </w:tcPr>
          <w:p w:rsidR="00F41C00" w:rsidRDefault="00F41C00" w:rsidP="00F41C00">
            <w:pPr>
              <w:jc w:val="both"/>
            </w:pPr>
            <w:r>
              <w:t>4414391.089</w:t>
            </w:r>
          </w:p>
        </w:tc>
      </w:tr>
      <w:tr w:rsidR="00F41C00" w:rsidTr="00F41C00">
        <w:tc>
          <w:tcPr>
            <w:tcW w:w="1476" w:type="pct"/>
            <w:vAlign w:val="bottom"/>
          </w:tcPr>
          <w:p w:rsidR="00F41C00" w:rsidRDefault="00F41C00" w:rsidP="00F41C00">
            <w:pPr>
              <w:jc w:val="both"/>
            </w:pPr>
            <w:r>
              <w:t>13</w:t>
            </w:r>
          </w:p>
        </w:tc>
        <w:tc>
          <w:tcPr>
            <w:tcW w:w="1657" w:type="pct"/>
            <w:vAlign w:val="bottom"/>
          </w:tcPr>
          <w:p w:rsidR="00F41C00" w:rsidRDefault="00F41C00" w:rsidP="00F41C00">
            <w:pPr>
              <w:jc w:val="both"/>
            </w:pPr>
            <w:r>
              <w:t>433693.002</w:t>
            </w:r>
          </w:p>
        </w:tc>
        <w:tc>
          <w:tcPr>
            <w:tcW w:w="1867" w:type="pct"/>
            <w:vAlign w:val="bottom"/>
          </w:tcPr>
          <w:p w:rsidR="00F41C00" w:rsidRDefault="00F41C00" w:rsidP="00F41C00">
            <w:pPr>
              <w:jc w:val="both"/>
            </w:pPr>
            <w:r>
              <w:t>4414789.241</w:t>
            </w:r>
          </w:p>
        </w:tc>
      </w:tr>
      <w:tr w:rsidR="00F41C00" w:rsidTr="00F41C00">
        <w:tc>
          <w:tcPr>
            <w:tcW w:w="1476" w:type="pct"/>
            <w:vAlign w:val="bottom"/>
          </w:tcPr>
          <w:p w:rsidR="00F41C00" w:rsidRDefault="00F41C00" w:rsidP="00F41C00">
            <w:pPr>
              <w:jc w:val="both"/>
            </w:pPr>
            <w:r>
              <w:t>14</w:t>
            </w:r>
          </w:p>
        </w:tc>
        <w:tc>
          <w:tcPr>
            <w:tcW w:w="1657" w:type="pct"/>
            <w:vAlign w:val="bottom"/>
          </w:tcPr>
          <w:p w:rsidR="00F41C00" w:rsidRDefault="00F41C00" w:rsidP="00F41C00">
            <w:pPr>
              <w:jc w:val="both"/>
            </w:pPr>
            <w:r>
              <w:t>433450.342</w:t>
            </w:r>
          </w:p>
        </w:tc>
        <w:tc>
          <w:tcPr>
            <w:tcW w:w="1867" w:type="pct"/>
            <w:vAlign w:val="bottom"/>
          </w:tcPr>
          <w:p w:rsidR="00F41C00" w:rsidRDefault="00F41C00" w:rsidP="00F41C00">
            <w:pPr>
              <w:jc w:val="both"/>
            </w:pPr>
            <w:r>
              <w:t>4415087.245</w:t>
            </w:r>
          </w:p>
        </w:tc>
      </w:tr>
      <w:tr w:rsidR="00F41C00" w:rsidTr="00F41C00">
        <w:tc>
          <w:tcPr>
            <w:tcW w:w="1476" w:type="pct"/>
            <w:vAlign w:val="bottom"/>
          </w:tcPr>
          <w:p w:rsidR="00F41C00" w:rsidRDefault="00F41C00" w:rsidP="00F41C00">
            <w:pPr>
              <w:jc w:val="both"/>
            </w:pPr>
            <w:r>
              <w:t>15</w:t>
            </w:r>
          </w:p>
        </w:tc>
        <w:tc>
          <w:tcPr>
            <w:tcW w:w="1657" w:type="pct"/>
            <w:vAlign w:val="bottom"/>
          </w:tcPr>
          <w:p w:rsidR="00F41C00" w:rsidRDefault="00F41C00" w:rsidP="00F41C00">
            <w:pPr>
              <w:jc w:val="both"/>
            </w:pPr>
            <w:r>
              <w:t>433203.424</w:t>
            </w:r>
          </w:p>
        </w:tc>
        <w:tc>
          <w:tcPr>
            <w:tcW w:w="1867" w:type="pct"/>
            <w:vAlign w:val="bottom"/>
          </w:tcPr>
          <w:p w:rsidR="00F41C00" w:rsidRDefault="00F41C00" w:rsidP="00F41C00">
            <w:pPr>
              <w:jc w:val="both"/>
            </w:pPr>
            <w:r>
              <w:t>4415266.757</w:t>
            </w:r>
          </w:p>
        </w:tc>
      </w:tr>
      <w:tr w:rsidR="00F41C00" w:rsidTr="00F41C00">
        <w:tc>
          <w:tcPr>
            <w:tcW w:w="1476" w:type="pct"/>
            <w:vAlign w:val="bottom"/>
          </w:tcPr>
          <w:p w:rsidR="00F41C00" w:rsidRDefault="00F41C00" w:rsidP="00F41C00">
            <w:pPr>
              <w:jc w:val="both"/>
            </w:pPr>
            <w:r>
              <w:t>16</w:t>
            </w:r>
          </w:p>
        </w:tc>
        <w:tc>
          <w:tcPr>
            <w:tcW w:w="1657" w:type="pct"/>
            <w:vAlign w:val="bottom"/>
          </w:tcPr>
          <w:p w:rsidR="00F41C00" w:rsidRDefault="00F41C00" w:rsidP="00F41C00">
            <w:pPr>
              <w:jc w:val="both"/>
            </w:pPr>
            <w:r>
              <w:t>433355.264</w:t>
            </w:r>
          </w:p>
        </w:tc>
        <w:tc>
          <w:tcPr>
            <w:tcW w:w="1867" w:type="pct"/>
            <w:vAlign w:val="bottom"/>
          </w:tcPr>
          <w:p w:rsidR="00F41C00" w:rsidRDefault="00F41C00" w:rsidP="00F41C00">
            <w:pPr>
              <w:jc w:val="both"/>
            </w:pPr>
            <w:r>
              <w:t>4415331.325</w:t>
            </w:r>
          </w:p>
        </w:tc>
      </w:tr>
      <w:tr w:rsidR="00F41C00" w:rsidTr="00F41C00">
        <w:tc>
          <w:tcPr>
            <w:tcW w:w="1476" w:type="pct"/>
            <w:vAlign w:val="bottom"/>
          </w:tcPr>
          <w:p w:rsidR="00F41C00" w:rsidRDefault="00F41C00" w:rsidP="00F41C00">
            <w:pPr>
              <w:jc w:val="both"/>
            </w:pPr>
            <w:r>
              <w:t>17</w:t>
            </w:r>
          </w:p>
        </w:tc>
        <w:tc>
          <w:tcPr>
            <w:tcW w:w="1657" w:type="pct"/>
            <w:vAlign w:val="bottom"/>
          </w:tcPr>
          <w:p w:rsidR="00F41C00" w:rsidRDefault="00F41C00" w:rsidP="00F41C00">
            <w:pPr>
              <w:jc w:val="both"/>
            </w:pPr>
            <w:r>
              <w:t>433399.255</w:t>
            </w:r>
          </w:p>
        </w:tc>
        <w:tc>
          <w:tcPr>
            <w:tcW w:w="1867" w:type="pct"/>
            <w:vAlign w:val="bottom"/>
          </w:tcPr>
          <w:p w:rsidR="00F41C00" w:rsidRDefault="00F41C00" w:rsidP="00F41C00">
            <w:pPr>
              <w:jc w:val="both"/>
            </w:pPr>
            <w:r>
              <w:t>4415292.301</w:t>
            </w:r>
          </w:p>
        </w:tc>
      </w:tr>
      <w:tr w:rsidR="00F41C00" w:rsidTr="00F41C00">
        <w:tc>
          <w:tcPr>
            <w:tcW w:w="1476" w:type="pct"/>
            <w:vAlign w:val="bottom"/>
          </w:tcPr>
          <w:p w:rsidR="00F41C00" w:rsidRDefault="00F41C00" w:rsidP="00F41C00">
            <w:pPr>
              <w:jc w:val="both"/>
            </w:pPr>
            <w:r>
              <w:t>18</w:t>
            </w:r>
          </w:p>
        </w:tc>
        <w:tc>
          <w:tcPr>
            <w:tcW w:w="1657" w:type="pct"/>
            <w:vAlign w:val="bottom"/>
          </w:tcPr>
          <w:p w:rsidR="00F41C00" w:rsidRDefault="00F41C00" w:rsidP="00F41C00">
            <w:pPr>
              <w:jc w:val="both"/>
            </w:pPr>
            <w:r>
              <w:t>433507.814</w:t>
            </w:r>
          </w:p>
        </w:tc>
        <w:tc>
          <w:tcPr>
            <w:tcW w:w="1867" w:type="pct"/>
            <w:vAlign w:val="bottom"/>
          </w:tcPr>
          <w:p w:rsidR="00F41C00" w:rsidRDefault="00F41C00" w:rsidP="00F41C00">
            <w:pPr>
              <w:jc w:val="both"/>
            </w:pPr>
            <w:r>
              <w:t>4415334.163</w:t>
            </w:r>
          </w:p>
        </w:tc>
      </w:tr>
      <w:tr w:rsidR="00F41C00" w:rsidTr="00F41C00">
        <w:tc>
          <w:tcPr>
            <w:tcW w:w="1476" w:type="pct"/>
            <w:vAlign w:val="bottom"/>
          </w:tcPr>
          <w:p w:rsidR="00F41C00" w:rsidRDefault="00F41C00" w:rsidP="00F41C00">
            <w:pPr>
              <w:jc w:val="both"/>
            </w:pPr>
            <w:r>
              <w:t>19</w:t>
            </w:r>
          </w:p>
        </w:tc>
        <w:tc>
          <w:tcPr>
            <w:tcW w:w="1657" w:type="pct"/>
            <w:vAlign w:val="bottom"/>
          </w:tcPr>
          <w:p w:rsidR="00F41C00" w:rsidRDefault="00F41C00" w:rsidP="00F41C00">
            <w:pPr>
              <w:jc w:val="both"/>
            </w:pPr>
            <w:r>
              <w:t>433621.339</w:t>
            </w:r>
          </w:p>
        </w:tc>
        <w:tc>
          <w:tcPr>
            <w:tcW w:w="1867" w:type="pct"/>
            <w:vAlign w:val="bottom"/>
          </w:tcPr>
          <w:p w:rsidR="00F41C00" w:rsidRDefault="00F41C00" w:rsidP="00F41C00">
            <w:pPr>
              <w:jc w:val="both"/>
            </w:pPr>
            <w:r>
              <w:t>4415420.726</w:t>
            </w:r>
          </w:p>
        </w:tc>
      </w:tr>
      <w:tr w:rsidR="00F41C00" w:rsidTr="00F41C00">
        <w:tc>
          <w:tcPr>
            <w:tcW w:w="1476" w:type="pct"/>
            <w:vAlign w:val="bottom"/>
          </w:tcPr>
          <w:p w:rsidR="00F41C00" w:rsidRDefault="00F41C00" w:rsidP="00F41C00">
            <w:pPr>
              <w:jc w:val="both"/>
            </w:pPr>
            <w:r>
              <w:t>20</w:t>
            </w:r>
          </w:p>
        </w:tc>
        <w:tc>
          <w:tcPr>
            <w:tcW w:w="1657" w:type="pct"/>
            <w:vAlign w:val="bottom"/>
          </w:tcPr>
          <w:p w:rsidR="00F41C00" w:rsidRDefault="00F41C00" w:rsidP="00F41C00">
            <w:pPr>
              <w:jc w:val="both"/>
            </w:pPr>
            <w:r>
              <w:t>433606.439</w:t>
            </w:r>
          </w:p>
        </w:tc>
        <w:tc>
          <w:tcPr>
            <w:tcW w:w="1867" w:type="pct"/>
            <w:vAlign w:val="bottom"/>
          </w:tcPr>
          <w:p w:rsidR="00F41C00" w:rsidRDefault="00F41C00" w:rsidP="00F41C00">
            <w:pPr>
              <w:jc w:val="both"/>
            </w:pPr>
            <w:r>
              <w:t>4415613.010</w:t>
            </w:r>
          </w:p>
        </w:tc>
      </w:tr>
      <w:tr w:rsidR="00F41C00" w:rsidTr="00F41C00">
        <w:tc>
          <w:tcPr>
            <w:tcW w:w="1476" w:type="pct"/>
            <w:vAlign w:val="bottom"/>
          </w:tcPr>
          <w:p w:rsidR="00F41C00" w:rsidRDefault="00F41C00" w:rsidP="00F41C00">
            <w:pPr>
              <w:jc w:val="both"/>
            </w:pPr>
            <w:r>
              <w:t>21</w:t>
            </w:r>
          </w:p>
        </w:tc>
        <w:tc>
          <w:tcPr>
            <w:tcW w:w="1657" w:type="pct"/>
            <w:vAlign w:val="bottom"/>
          </w:tcPr>
          <w:p w:rsidR="00F41C00" w:rsidRDefault="00F41C00" w:rsidP="00F41C00">
            <w:pPr>
              <w:jc w:val="both"/>
            </w:pPr>
            <w:r>
              <w:t>433566.705</w:t>
            </w:r>
          </w:p>
        </w:tc>
        <w:tc>
          <w:tcPr>
            <w:tcW w:w="1867" w:type="pct"/>
            <w:vAlign w:val="bottom"/>
          </w:tcPr>
          <w:p w:rsidR="00F41C00" w:rsidRDefault="00F41C00" w:rsidP="00F41C00">
            <w:pPr>
              <w:jc w:val="both"/>
            </w:pPr>
            <w:r>
              <w:t>4415699.573</w:t>
            </w:r>
          </w:p>
        </w:tc>
      </w:tr>
    </w:tbl>
    <w:p w:rsidR="00F41C00" w:rsidRDefault="00F41C00" w:rsidP="00F30DDD">
      <w:pPr>
        <w:pStyle w:val="ListeParagraf"/>
        <w:ind w:left="1020"/>
      </w:pPr>
      <w:r>
        <w:t xml:space="preserve"> </w:t>
      </w:r>
    </w:p>
    <w:p w:rsidR="005076C1" w:rsidRDefault="005076C1" w:rsidP="00F30DDD">
      <w:pPr>
        <w:pStyle w:val="ListeParagraf"/>
        <w:ind w:left="1020"/>
      </w:pPr>
    </w:p>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Pr="005076C1" w:rsidRDefault="005076C1" w:rsidP="005076C1"/>
    <w:p w:rsidR="005076C1" w:rsidRDefault="005076C1" w:rsidP="00F30DDD">
      <w:pPr>
        <w:pStyle w:val="ListeParagraf"/>
        <w:ind w:left="1020"/>
      </w:pPr>
    </w:p>
    <w:p w:rsidR="005076C1" w:rsidRDefault="005076C1" w:rsidP="005076C1">
      <w:pPr>
        <w:pStyle w:val="ListeParagraf"/>
        <w:tabs>
          <w:tab w:val="left" w:pos="2742"/>
        </w:tabs>
        <w:ind w:left="1020"/>
      </w:pPr>
      <w:r>
        <w:tab/>
      </w:r>
    </w:p>
    <w:p w:rsidR="00F30DDD" w:rsidRDefault="00F41C00" w:rsidP="00F30DDD">
      <w:pPr>
        <w:pStyle w:val="ListeParagraf"/>
        <w:ind w:left="1020"/>
      </w:pPr>
      <w:r>
        <w:br w:type="textWrapping" w:clear="all"/>
      </w:r>
      <w:r w:rsidR="005076C1">
        <w:t xml:space="preserve">Projeksiyon: UTM, </w:t>
      </w:r>
      <w:proofErr w:type="spellStart"/>
      <w:r w:rsidR="005076C1">
        <w:t>Datum</w:t>
      </w:r>
      <w:proofErr w:type="spellEnd"/>
      <w:r w:rsidR="005076C1">
        <w:t>: ITRF96, Dilim Orta Meridyeni: 42°, Dilim Genişliği: 3°</w:t>
      </w:r>
    </w:p>
    <w:p w:rsidR="00F41C00" w:rsidRDefault="00F30DDD" w:rsidP="00F30DDD">
      <w:pPr>
        <w:pStyle w:val="ListeParagraf"/>
        <w:ind w:left="1020"/>
      </w:pPr>
      <w:r>
        <w:t xml:space="preserve">              </w:t>
      </w:r>
    </w:p>
    <w:p w:rsidR="00D20208" w:rsidRDefault="004672F6" w:rsidP="004672F6">
      <w:pPr>
        <w:pStyle w:val="ListeParagraf"/>
        <w:shd w:val="clear" w:color="auto" w:fill="FFFFFF"/>
        <w:autoSpaceDE w:val="0"/>
        <w:autoSpaceDN w:val="0"/>
        <w:adjustRightInd w:val="0"/>
        <w:ind w:left="5956" w:firstLine="425"/>
        <w:jc w:val="both"/>
        <w:rPr>
          <w:b/>
        </w:rPr>
      </w:pPr>
      <w:r>
        <w:rPr>
          <w:b/>
        </w:rPr>
        <w:t xml:space="preserve">  </w:t>
      </w:r>
      <w:r w:rsidR="00236B08">
        <w:rPr>
          <w:b/>
        </w:rPr>
        <w:t xml:space="preserve"> </w:t>
      </w:r>
      <w:r w:rsidR="009A2083">
        <w:rPr>
          <w:b/>
        </w:rPr>
        <w:t>Mehmet SEKMEN</w:t>
      </w:r>
      <w:r w:rsidR="00236B08">
        <w:rPr>
          <w:b/>
        </w:rPr>
        <w:t xml:space="preserve"> </w:t>
      </w:r>
    </w:p>
    <w:p w:rsidR="008B57AF" w:rsidRDefault="005064FB" w:rsidP="00F41C00">
      <w:pPr>
        <w:pStyle w:val="ListeParagraf"/>
        <w:shd w:val="clear" w:color="auto" w:fill="FFFFFF"/>
        <w:autoSpaceDE w:val="0"/>
        <w:autoSpaceDN w:val="0"/>
        <w:adjustRightInd w:val="0"/>
        <w:ind w:left="5247" w:firstLine="425"/>
        <w:jc w:val="both"/>
        <w:rPr>
          <w:b/>
        </w:rPr>
      </w:pPr>
      <w:r>
        <w:rPr>
          <w:b/>
        </w:rPr>
        <w:t xml:space="preserve"> </w:t>
      </w:r>
      <w:r w:rsidR="009A2083">
        <w:rPr>
          <w:b/>
        </w:rPr>
        <w:t xml:space="preserve">   </w:t>
      </w:r>
      <w:r w:rsidR="006F32A5">
        <w:rPr>
          <w:b/>
        </w:rPr>
        <w:t xml:space="preserve"> </w:t>
      </w:r>
      <w:r w:rsidR="000B4EBC">
        <w:rPr>
          <w:b/>
        </w:rPr>
        <w:t>Büyükşehir Belediye Başkan</w:t>
      </w:r>
      <w:r w:rsidR="009A2083">
        <w:rPr>
          <w:b/>
        </w:rPr>
        <w:t>ı</w:t>
      </w:r>
      <w:r w:rsidR="008B57AF">
        <w:t xml:space="preserve"> </w:t>
      </w:r>
    </w:p>
    <w:sectPr w:rsidR="008B57AF" w:rsidSect="004672F6">
      <w:footerReference w:type="default" r:id="rId8"/>
      <w:pgSz w:w="11906" w:h="16838"/>
      <w:pgMar w:top="568" w:right="707" w:bottom="851" w:left="1134"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CD" w:rsidRDefault="00C740CD" w:rsidP="00E12FE4">
      <w:r>
        <w:separator/>
      </w:r>
    </w:p>
  </w:endnote>
  <w:endnote w:type="continuationSeparator" w:id="0">
    <w:p w:rsidR="00C740CD" w:rsidRDefault="00C740CD" w:rsidP="00E1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Fon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CD" w:rsidRDefault="00C740CD">
    <w:pPr>
      <w:pStyle w:val="Altbilgi"/>
      <w:jc w:val="right"/>
    </w:pPr>
    <w:r>
      <w:t xml:space="preserve">Sayfa </w:t>
    </w:r>
    <w:sdt>
      <w:sdtPr>
        <w:id w:val="13349658"/>
        <w:docPartObj>
          <w:docPartGallery w:val="Page Numbers (Bottom of Page)"/>
          <w:docPartUnique/>
        </w:docPartObj>
      </w:sdtPr>
      <w:sdtContent>
        <w:fldSimple w:instr=" PAGE   \* MERGEFORMAT ">
          <w:r w:rsidR="005076C1">
            <w:rPr>
              <w:noProof/>
            </w:rPr>
            <w:t>8</w:t>
          </w:r>
        </w:fldSimple>
      </w:sdtContent>
    </w:sdt>
  </w:p>
  <w:p w:rsidR="00C740CD" w:rsidRDefault="00C740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CD" w:rsidRDefault="00C740CD" w:rsidP="00E12FE4">
      <w:r>
        <w:separator/>
      </w:r>
    </w:p>
  </w:footnote>
  <w:footnote w:type="continuationSeparator" w:id="0">
    <w:p w:rsidR="00C740CD" w:rsidRDefault="00C740CD" w:rsidP="00E12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ECAC362"/>
    <w:lvl w:ilvl="0">
      <w:start w:val="1"/>
      <w:numFmt w:val="decimal"/>
      <w:lvlText w:val="%1."/>
      <w:lvlJc w:val="left"/>
      <w:pPr>
        <w:tabs>
          <w:tab w:val="num" w:pos="926"/>
        </w:tabs>
        <w:ind w:left="926" w:hanging="360"/>
      </w:pPr>
      <w:rPr>
        <w:rFonts w:cs="Times New Roman"/>
      </w:rPr>
    </w:lvl>
  </w:abstractNum>
  <w:abstractNum w:abstractNumId="1">
    <w:nsid w:val="00B26C33"/>
    <w:multiLevelType w:val="hybridMultilevel"/>
    <w:tmpl w:val="E836E958"/>
    <w:lvl w:ilvl="0" w:tplc="813EB5EA">
      <w:start w:val="33"/>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54625C"/>
    <w:multiLevelType w:val="hybridMultilevel"/>
    <w:tmpl w:val="E0A80A0A"/>
    <w:lvl w:ilvl="0" w:tplc="64AE0218">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DC7611"/>
    <w:multiLevelType w:val="hybridMultilevel"/>
    <w:tmpl w:val="8FFAF3DC"/>
    <w:lvl w:ilvl="0" w:tplc="D45083EC">
      <w:start w:val="1"/>
      <w:numFmt w:val="decimal"/>
      <w:lvlText w:val="%1-"/>
      <w:lvlJc w:val="left"/>
      <w:pPr>
        <w:ind w:left="786" w:hanging="360"/>
      </w:pPr>
      <w:rPr>
        <w:rFonts w:hint="default"/>
        <w:b/>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B7A30E1"/>
    <w:multiLevelType w:val="hybridMultilevel"/>
    <w:tmpl w:val="759203E8"/>
    <w:lvl w:ilvl="0" w:tplc="39D0391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03C24B7"/>
    <w:multiLevelType w:val="hybridMultilevel"/>
    <w:tmpl w:val="8414547E"/>
    <w:lvl w:ilvl="0" w:tplc="DF8C7E7A">
      <w:start w:val="1"/>
      <w:numFmt w:val="decimal"/>
      <w:lvlText w:val="%1-"/>
      <w:lvlJc w:val="left"/>
      <w:pPr>
        <w:ind w:left="1020"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32744424"/>
    <w:multiLevelType w:val="hybridMultilevel"/>
    <w:tmpl w:val="BFFA79EC"/>
    <w:lvl w:ilvl="0" w:tplc="B99052D2">
      <w:start w:val="24"/>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7031F06"/>
    <w:multiLevelType w:val="hybridMultilevel"/>
    <w:tmpl w:val="7ADE30C2"/>
    <w:lvl w:ilvl="0" w:tplc="041F0001">
      <w:start w:val="1"/>
      <w:numFmt w:val="bullet"/>
      <w:lvlText w:val=""/>
      <w:lvlJc w:val="left"/>
      <w:pPr>
        <w:tabs>
          <w:tab w:val="num" w:pos="1389"/>
        </w:tabs>
        <w:ind w:left="1389" w:hanging="360"/>
      </w:pPr>
      <w:rPr>
        <w:rFonts w:ascii="Symbol" w:hAnsi="Symbol" w:hint="default"/>
      </w:rPr>
    </w:lvl>
    <w:lvl w:ilvl="1" w:tplc="041F0003" w:tentative="1">
      <w:start w:val="1"/>
      <w:numFmt w:val="bullet"/>
      <w:lvlText w:val="o"/>
      <w:lvlJc w:val="left"/>
      <w:pPr>
        <w:tabs>
          <w:tab w:val="num" w:pos="2109"/>
        </w:tabs>
        <w:ind w:left="2109" w:hanging="360"/>
      </w:pPr>
      <w:rPr>
        <w:rFonts w:ascii="Courier New" w:hAnsi="Courier New" w:cs="Courier New" w:hint="default"/>
      </w:rPr>
    </w:lvl>
    <w:lvl w:ilvl="2" w:tplc="041F0005" w:tentative="1">
      <w:start w:val="1"/>
      <w:numFmt w:val="bullet"/>
      <w:lvlText w:val=""/>
      <w:lvlJc w:val="left"/>
      <w:pPr>
        <w:tabs>
          <w:tab w:val="num" w:pos="2829"/>
        </w:tabs>
        <w:ind w:left="2829" w:hanging="360"/>
      </w:pPr>
      <w:rPr>
        <w:rFonts w:ascii="Wingdings" w:hAnsi="Wingdings" w:hint="default"/>
      </w:rPr>
    </w:lvl>
    <w:lvl w:ilvl="3" w:tplc="041F0001" w:tentative="1">
      <w:start w:val="1"/>
      <w:numFmt w:val="bullet"/>
      <w:lvlText w:val=""/>
      <w:lvlJc w:val="left"/>
      <w:pPr>
        <w:tabs>
          <w:tab w:val="num" w:pos="3549"/>
        </w:tabs>
        <w:ind w:left="3549" w:hanging="360"/>
      </w:pPr>
      <w:rPr>
        <w:rFonts w:ascii="Symbol" w:hAnsi="Symbol" w:hint="default"/>
      </w:rPr>
    </w:lvl>
    <w:lvl w:ilvl="4" w:tplc="041F0003" w:tentative="1">
      <w:start w:val="1"/>
      <w:numFmt w:val="bullet"/>
      <w:lvlText w:val="o"/>
      <w:lvlJc w:val="left"/>
      <w:pPr>
        <w:tabs>
          <w:tab w:val="num" w:pos="4269"/>
        </w:tabs>
        <w:ind w:left="4269" w:hanging="360"/>
      </w:pPr>
      <w:rPr>
        <w:rFonts w:ascii="Courier New" w:hAnsi="Courier New" w:cs="Courier New" w:hint="default"/>
      </w:rPr>
    </w:lvl>
    <w:lvl w:ilvl="5" w:tplc="041F0005" w:tentative="1">
      <w:start w:val="1"/>
      <w:numFmt w:val="bullet"/>
      <w:lvlText w:val=""/>
      <w:lvlJc w:val="left"/>
      <w:pPr>
        <w:tabs>
          <w:tab w:val="num" w:pos="4989"/>
        </w:tabs>
        <w:ind w:left="4989" w:hanging="360"/>
      </w:pPr>
      <w:rPr>
        <w:rFonts w:ascii="Wingdings" w:hAnsi="Wingdings" w:hint="default"/>
      </w:rPr>
    </w:lvl>
    <w:lvl w:ilvl="6" w:tplc="041F0001" w:tentative="1">
      <w:start w:val="1"/>
      <w:numFmt w:val="bullet"/>
      <w:lvlText w:val=""/>
      <w:lvlJc w:val="left"/>
      <w:pPr>
        <w:tabs>
          <w:tab w:val="num" w:pos="5709"/>
        </w:tabs>
        <w:ind w:left="5709" w:hanging="360"/>
      </w:pPr>
      <w:rPr>
        <w:rFonts w:ascii="Symbol" w:hAnsi="Symbol" w:hint="default"/>
      </w:rPr>
    </w:lvl>
    <w:lvl w:ilvl="7" w:tplc="041F0003" w:tentative="1">
      <w:start w:val="1"/>
      <w:numFmt w:val="bullet"/>
      <w:lvlText w:val="o"/>
      <w:lvlJc w:val="left"/>
      <w:pPr>
        <w:tabs>
          <w:tab w:val="num" w:pos="6429"/>
        </w:tabs>
        <w:ind w:left="6429" w:hanging="360"/>
      </w:pPr>
      <w:rPr>
        <w:rFonts w:ascii="Courier New" w:hAnsi="Courier New" w:cs="Courier New" w:hint="default"/>
      </w:rPr>
    </w:lvl>
    <w:lvl w:ilvl="8" w:tplc="041F0005" w:tentative="1">
      <w:start w:val="1"/>
      <w:numFmt w:val="bullet"/>
      <w:lvlText w:val=""/>
      <w:lvlJc w:val="left"/>
      <w:pPr>
        <w:tabs>
          <w:tab w:val="num" w:pos="7149"/>
        </w:tabs>
        <w:ind w:left="7149" w:hanging="360"/>
      </w:pPr>
      <w:rPr>
        <w:rFonts w:ascii="Wingdings" w:hAnsi="Wingdings" w:hint="default"/>
      </w:rPr>
    </w:lvl>
  </w:abstractNum>
  <w:abstractNum w:abstractNumId="8">
    <w:nsid w:val="397B6C6F"/>
    <w:multiLevelType w:val="hybridMultilevel"/>
    <w:tmpl w:val="8FFAF3DC"/>
    <w:lvl w:ilvl="0" w:tplc="D45083E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BC107F"/>
    <w:multiLevelType w:val="hybridMultilevel"/>
    <w:tmpl w:val="26FA95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4A3057BB"/>
    <w:multiLevelType w:val="hybridMultilevel"/>
    <w:tmpl w:val="E0A80A0A"/>
    <w:lvl w:ilvl="0" w:tplc="64AE0218">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B5D69D4"/>
    <w:multiLevelType w:val="hybridMultilevel"/>
    <w:tmpl w:val="0F36FE6E"/>
    <w:lvl w:ilvl="0" w:tplc="1FAEB5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B831727"/>
    <w:multiLevelType w:val="hybridMultilevel"/>
    <w:tmpl w:val="8ABCF03A"/>
    <w:lvl w:ilvl="0" w:tplc="664CE2D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0035560"/>
    <w:multiLevelType w:val="hybridMultilevel"/>
    <w:tmpl w:val="8ABCF03A"/>
    <w:lvl w:ilvl="0" w:tplc="664CE2D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00A4A4D"/>
    <w:multiLevelType w:val="hybridMultilevel"/>
    <w:tmpl w:val="0E181A18"/>
    <w:lvl w:ilvl="0" w:tplc="5BB213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9D501E2"/>
    <w:multiLevelType w:val="hybridMultilevel"/>
    <w:tmpl w:val="95A8B618"/>
    <w:lvl w:ilvl="0" w:tplc="4C9453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707FCD"/>
    <w:multiLevelType w:val="hybridMultilevel"/>
    <w:tmpl w:val="47FCE70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6D8006DE"/>
    <w:multiLevelType w:val="hybridMultilevel"/>
    <w:tmpl w:val="472A9CEA"/>
    <w:lvl w:ilvl="0" w:tplc="54EA087A">
      <w:start w:val="1"/>
      <w:numFmt w:val="bullet"/>
      <w:lvlText w:val=""/>
      <w:lvlJc w:val="left"/>
      <w:pPr>
        <w:tabs>
          <w:tab w:val="num" w:pos="720"/>
        </w:tabs>
        <w:ind w:left="720" w:hanging="360"/>
      </w:pPr>
      <w:rPr>
        <w:rFonts w:ascii="Wingdings 2" w:hAnsi="Wingdings 2" w:hint="default"/>
      </w:rPr>
    </w:lvl>
    <w:lvl w:ilvl="1" w:tplc="9FB8FF72" w:tentative="1">
      <w:start w:val="1"/>
      <w:numFmt w:val="bullet"/>
      <w:lvlText w:val=""/>
      <w:lvlJc w:val="left"/>
      <w:pPr>
        <w:tabs>
          <w:tab w:val="num" w:pos="1440"/>
        </w:tabs>
        <w:ind w:left="1440" w:hanging="360"/>
      </w:pPr>
      <w:rPr>
        <w:rFonts w:ascii="Wingdings 2" w:hAnsi="Wingdings 2" w:hint="default"/>
      </w:rPr>
    </w:lvl>
    <w:lvl w:ilvl="2" w:tplc="6692458A" w:tentative="1">
      <w:start w:val="1"/>
      <w:numFmt w:val="bullet"/>
      <w:lvlText w:val=""/>
      <w:lvlJc w:val="left"/>
      <w:pPr>
        <w:tabs>
          <w:tab w:val="num" w:pos="2160"/>
        </w:tabs>
        <w:ind w:left="2160" w:hanging="360"/>
      </w:pPr>
      <w:rPr>
        <w:rFonts w:ascii="Wingdings 2" w:hAnsi="Wingdings 2" w:hint="default"/>
      </w:rPr>
    </w:lvl>
    <w:lvl w:ilvl="3" w:tplc="56382384" w:tentative="1">
      <w:start w:val="1"/>
      <w:numFmt w:val="bullet"/>
      <w:lvlText w:val=""/>
      <w:lvlJc w:val="left"/>
      <w:pPr>
        <w:tabs>
          <w:tab w:val="num" w:pos="2880"/>
        </w:tabs>
        <w:ind w:left="2880" w:hanging="360"/>
      </w:pPr>
      <w:rPr>
        <w:rFonts w:ascii="Wingdings 2" w:hAnsi="Wingdings 2" w:hint="default"/>
      </w:rPr>
    </w:lvl>
    <w:lvl w:ilvl="4" w:tplc="CB8C3E0C" w:tentative="1">
      <w:start w:val="1"/>
      <w:numFmt w:val="bullet"/>
      <w:lvlText w:val=""/>
      <w:lvlJc w:val="left"/>
      <w:pPr>
        <w:tabs>
          <w:tab w:val="num" w:pos="3600"/>
        </w:tabs>
        <w:ind w:left="3600" w:hanging="360"/>
      </w:pPr>
      <w:rPr>
        <w:rFonts w:ascii="Wingdings 2" w:hAnsi="Wingdings 2" w:hint="default"/>
      </w:rPr>
    </w:lvl>
    <w:lvl w:ilvl="5" w:tplc="A29846B0" w:tentative="1">
      <w:start w:val="1"/>
      <w:numFmt w:val="bullet"/>
      <w:lvlText w:val=""/>
      <w:lvlJc w:val="left"/>
      <w:pPr>
        <w:tabs>
          <w:tab w:val="num" w:pos="4320"/>
        </w:tabs>
        <w:ind w:left="4320" w:hanging="360"/>
      </w:pPr>
      <w:rPr>
        <w:rFonts w:ascii="Wingdings 2" w:hAnsi="Wingdings 2" w:hint="default"/>
      </w:rPr>
    </w:lvl>
    <w:lvl w:ilvl="6" w:tplc="52EA72F0" w:tentative="1">
      <w:start w:val="1"/>
      <w:numFmt w:val="bullet"/>
      <w:lvlText w:val=""/>
      <w:lvlJc w:val="left"/>
      <w:pPr>
        <w:tabs>
          <w:tab w:val="num" w:pos="5040"/>
        </w:tabs>
        <w:ind w:left="5040" w:hanging="360"/>
      </w:pPr>
      <w:rPr>
        <w:rFonts w:ascii="Wingdings 2" w:hAnsi="Wingdings 2" w:hint="default"/>
      </w:rPr>
    </w:lvl>
    <w:lvl w:ilvl="7" w:tplc="DB70FA72" w:tentative="1">
      <w:start w:val="1"/>
      <w:numFmt w:val="bullet"/>
      <w:lvlText w:val=""/>
      <w:lvlJc w:val="left"/>
      <w:pPr>
        <w:tabs>
          <w:tab w:val="num" w:pos="5760"/>
        </w:tabs>
        <w:ind w:left="5760" w:hanging="360"/>
      </w:pPr>
      <w:rPr>
        <w:rFonts w:ascii="Wingdings 2" w:hAnsi="Wingdings 2" w:hint="default"/>
      </w:rPr>
    </w:lvl>
    <w:lvl w:ilvl="8" w:tplc="78864FF2" w:tentative="1">
      <w:start w:val="1"/>
      <w:numFmt w:val="bullet"/>
      <w:lvlText w:val=""/>
      <w:lvlJc w:val="left"/>
      <w:pPr>
        <w:tabs>
          <w:tab w:val="num" w:pos="6480"/>
        </w:tabs>
        <w:ind w:left="6480" w:hanging="360"/>
      </w:pPr>
      <w:rPr>
        <w:rFonts w:ascii="Wingdings 2" w:hAnsi="Wingdings 2" w:hint="default"/>
      </w:rPr>
    </w:lvl>
  </w:abstractNum>
  <w:abstractNum w:abstractNumId="18">
    <w:nsid w:val="6FD80561"/>
    <w:multiLevelType w:val="hybridMultilevel"/>
    <w:tmpl w:val="13E69C0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nsid w:val="74937867"/>
    <w:multiLevelType w:val="hybridMultilevel"/>
    <w:tmpl w:val="086EE588"/>
    <w:lvl w:ilvl="0" w:tplc="35021026">
      <w:start w:val="2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3"/>
  </w:num>
  <w:num w:numId="6">
    <w:abstractNumId w:val="19"/>
  </w:num>
  <w:num w:numId="7">
    <w:abstractNumId w:val="6"/>
  </w:num>
  <w:num w:numId="8">
    <w:abstractNumId w:val="1"/>
  </w:num>
  <w:num w:numId="9">
    <w:abstractNumId w:val="0"/>
  </w:num>
  <w:num w:numId="10">
    <w:abstractNumId w:val="12"/>
  </w:num>
  <w:num w:numId="11">
    <w:abstractNumId w:val="4"/>
  </w:num>
  <w:num w:numId="12">
    <w:abstractNumId w:val="13"/>
  </w:num>
  <w:num w:numId="13">
    <w:abstractNumId w:val="16"/>
  </w:num>
  <w:num w:numId="14">
    <w:abstractNumId w:val="18"/>
  </w:num>
  <w:num w:numId="15">
    <w:abstractNumId w:val="14"/>
  </w:num>
  <w:num w:numId="16">
    <w:abstractNumId w:val="10"/>
  </w:num>
  <w:num w:numId="17">
    <w:abstractNumId w:val="15"/>
  </w:num>
  <w:num w:numId="18">
    <w:abstractNumId w:val="11"/>
  </w:num>
  <w:num w:numId="19">
    <w:abstractNumId w:val="2"/>
  </w:num>
  <w:num w:numId="20">
    <w:abstractNumId w:val="17"/>
  </w:num>
  <w:num w:numId="2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A87D7D"/>
    <w:rsid w:val="0000008D"/>
    <w:rsid w:val="0000116E"/>
    <w:rsid w:val="00001DBD"/>
    <w:rsid w:val="00004592"/>
    <w:rsid w:val="000050E3"/>
    <w:rsid w:val="000062FB"/>
    <w:rsid w:val="0000664E"/>
    <w:rsid w:val="000076E2"/>
    <w:rsid w:val="000132D8"/>
    <w:rsid w:val="000155E5"/>
    <w:rsid w:val="00016ABB"/>
    <w:rsid w:val="000204FA"/>
    <w:rsid w:val="00020914"/>
    <w:rsid w:val="0002145A"/>
    <w:rsid w:val="00021B9C"/>
    <w:rsid w:val="00022FD7"/>
    <w:rsid w:val="0002693D"/>
    <w:rsid w:val="00026961"/>
    <w:rsid w:val="000270D6"/>
    <w:rsid w:val="0003019A"/>
    <w:rsid w:val="00030E81"/>
    <w:rsid w:val="00033BF4"/>
    <w:rsid w:val="00035371"/>
    <w:rsid w:val="000428AD"/>
    <w:rsid w:val="00042A0D"/>
    <w:rsid w:val="00045370"/>
    <w:rsid w:val="00045903"/>
    <w:rsid w:val="0004726E"/>
    <w:rsid w:val="00047CEE"/>
    <w:rsid w:val="00053362"/>
    <w:rsid w:val="00054F89"/>
    <w:rsid w:val="0005658D"/>
    <w:rsid w:val="000600DD"/>
    <w:rsid w:val="00060171"/>
    <w:rsid w:val="00060DDB"/>
    <w:rsid w:val="000614D0"/>
    <w:rsid w:val="00063FB2"/>
    <w:rsid w:val="00064431"/>
    <w:rsid w:val="00064BAA"/>
    <w:rsid w:val="00067622"/>
    <w:rsid w:val="00070585"/>
    <w:rsid w:val="00071AB0"/>
    <w:rsid w:val="00073647"/>
    <w:rsid w:val="00073F75"/>
    <w:rsid w:val="0007510C"/>
    <w:rsid w:val="00075681"/>
    <w:rsid w:val="000774CF"/>
    <w:rsid w:val="00077611"/>
    <w:rsid w:val="00077D49"/>
    <w:rsid w:val="00082FB6"/>
    <w:rsid w:val="00083889"/>
    <w:rsid w:val="0008423D"/>
    <w:rsid w:val="00084821"/>
    <w:rsid w:val="0008572A"/>
    <w:rsid w:val="000863CE"/>
    <w:rsid w:val="00090D47"/>
    <w:rsid w:val="0009100D"/>
    <w:rsid w:val="00091AB8"/>
    <w:rsid w:val="00091CDA"/>
    <w:rsid w:val="0009336A"/>
    <w:rsid w:val="000933C7"/>
    <w:rsid w:val="000937BA"/>
    <w:rsid w:val="000974D6"/>
    <w:rsid w:val="000A0BAD"/>
    <w:rsid w:val="000A10FB"/>
    <w:rsid w:val="000A200A"/>
    <w:rsid w:val="000A29F3"/>
    <w:rsid w:val="000A2A23"/>
    <w:rsid w:val="000A2A9B"/>
    <w:rsid w:val="000A39C6"/>
    <w:rsid w:val="000A6AC2"/>
    <w:rsid w:val="000A70B4"/>
    <w:rsid w:val="000A786E"/>
    <w:rsid w:val="000B125D"/>
    <w:rsid w:val="000B1DF8"/>
    <w:rsid w:val="000B291A"/>
    <w:rsid w:val="000B2EA3"/>
    <w:rsid w:val="000B34A6"/>
    <w:rsid w:val="000B3B8A"/>
    <w:rsid w:val="000B3CC1"/>
    <w:rsid w:val="000B4EBC"/>
    <w:rsid w:val="000B6803"/>
    <w:rsid w:val="000B68BC"/>
    <w:rsid w:val="000B78AB"/>
    <w:rsid w:val="000C07F0"/>
    <w:rsid w:val="000C1538"/>
    <w:rsid w:val="000C3AB7"/>
    <w:rsid w:val="000C476F"/>
    <w:rsid w:val="000C545A"/>
    <w:rsid w:val="000C5ED2"/>
    <w:rsid w:val="000C5FAB"/>
    <w:rsid w:val="000C7206"/>
    <w:rsid w:val="000D0A9F"/>
    <w:rsid w:val="000D264D"/>
    <w:rsid w:val="000D31A7"/>
    <w:rsid w:val="000D46E0"/>
    <w:rsid w:val="000D56EF"/>
    <w:rsid w:val="000E0ED1"/>
    <w:rsid w:val="000E2C5F"/>
    <w:rsid w:val="000E691E"/>
    <w:rsid w:val="000E6E2A"/>
    <w:rsid w:val="000F03FB"/>
    <w:rsid w:val="000F1E37"/>
    <w:rsid w:val="000F271E"/>
    <w:rsid w:val="00102987"/>
    <w:rsid w:val="001034C6"/>
    <w:rsid w:val="001039F4"/>
    <w:rsid w:val="00104A90"/>
    <w:rsid w:val="00104D1A"/>
    <w:rsid w:val="00105EA6"/>
    <w:rsid w:val="00105F1F"/>
    <w:rsid w:val="00106BB2"/>
    <w:rsid w:val="00106D52"/>
    <w:rsid w:val="001131C7"/>
    <w:rsid w:val="001177CD"/>
    <w:rsid w:val="0011781B"/>
    <w:rsid w:val="00121DC2"/>
    <w:rsid w:val="00122354"/>
    <w:rsid w:val="00122B99"/>
    <w:rsid w:val="00122D35"/>
    <w:rsid w:val="00123338"/>
    <w:rsid w:val="00125FFD"/>
    <w:rsid w:val="00126FDE"/>
    <w:rsid w:val="00127812"/>
    <w:rsid w:val="001307E1"/>
    <w:rsid w:val="00130CC2"/>
    <w:rsid w:val="00131918"/>
    <w:rsid w:val="00131B23"/>
    <w:rsid w:val="00131BE4"/>
    <w:rsid w:val="00133FFB"/>
    <w:rsid w:val="00134AC2"/>
    <w:rsid w:val="00134E53"/>
    <w:rsid w:val="001350DC"/>
    <w:rsid w:val="00135D08"/>
    <w:rsid w:val="00136A26"/>
    <w:rsid w:val="001375CF"/>
    <w:rsid w:val="001415BA"/>
    <w:rsid w:val="00142444"/>
    <w:rsid w:val="00143336"/>
    <w:rsid w:val="00144629"/>
    <w:rsid w:val="00144CCB"/>
    <w:rsid w:val="001453D6"/>
    <w:rsid w:val="00145F43"/>
    <w:rsid w:val="0014739F"/>
    <w:rsid w:val="00150132"/>
    <w:rsid w:val="00150F43"/>
    <w:rsid w:val="00151FAD"/>
    <w:rsid w:val="00154632"/>
    <w:rsid w:val="0015526B"/>
    <w:rsid w:val="00155E80"/>
    <w:rsid w:val="001609A3"/>
    <w:rsid w:val="00161053"/>
    <w:rsid w:val="00164D32"/>
    <w:rsid w:val="00167D49"/>
    <w:rsid w:val="00167FCE"/>
    <w:rsid w:val="00171EAA"/>
    <w:rsid w:val="00172076"/>
    <w:rsid w:val="0017260A"/>
    <w:rsid w:val="00181B1E"/>
    <w:rsid w:val="00182026"/>
    <w:rsid w:val="00182FF7"/>
    <w:rsid w:val="00185728"/>
    <w:rsid w:val="001866CE"/>
    <w:rsid w:val="00187200"/>
    <w:rsid w:val="00190165"/>
    <w:rsid w:val="001923F9"/>
    <w:rsid w:val="0019460A"/>
    <w:rsid w:val="001947D6"/>
    <w:rsid w:val="00194D43"/>
    <w:rsid w:val="001958CD"/>
    <w:rsid w:val="001A155F"/>
    <w:rsid w:val="001A26B5"/>
    <w:rsid w:val="001A3D41"/>
    <w:rsid w:val="001A6964"/>
    <w:rsid w:val="001A72E1"/>
    <w:rsid w:val="001B04BE"/>
    <w:rsid w:val="001B10E3"/>
    <w:rsid w:val="001B29CA"/>
    <w:rsid w:val="001B2EC9"/>
    <w:rsid w:val="001B6CB3"/>
    <w:rsid w:val="001B70E0"/>
    <w:rsid w:val="001B7E5C"/>
    <w:rsid w:val="001C1A28"/>
    <w:rsid w:val="001C1B75"/>
    <w:rsid w:val="001C3BA3"/>
    <w:rsid w:val="001C3E55"/>
    <w:rsid w:val="001C46BB"/>
    <w:rsid w:val="001C4EB8"/>
    <w:rsid w:val="001C5BD7"/>
    <w:rsid w:val="001C78FC"/>
    <w:rsid w:val="001D0589"/>
    <w:rsid w:val="001D106F"/>
    <w:rsid w:val="001D1A12"/>
    <w:rsid w:val="001D1E33"/>
    <w:rsid w:val="001D1F42"/>
    <w:rsid w:val="001D2D03"/>
    <w:rsid w:val="001D3461"/>
    <w:rsid w:val="001D62C6"/>
    <w:rsid w:val="001D718F"/>
    <w:rsid w:val="001E00AC"/>
    <w:rsid w:val="001E079A"/>
    <w:rsid w:val="001E106B"/>
    <w:rsid w:val="001E1A34"/>
    <w:rsid w:val="001E2BBC"/>
    <w:rsid w:val="001E321A"/>
    <w:rsid w:val="001E35C3"/>
    <w:rsid w:val="001E3E3C"/>
    <w:rsid w:val="001E45DC"/>
    <w:rsid w:val="001E48D2"/>
    <w:rsid w:val="001E5B03"/>
    <w:rsid w:val="001E73FB"/>
    <w:rsid w:val="001F1F1E"/>
    <w:rsid w:val="001F2DD6"/>
    <w:rsid w:val="001F3CCC"/>
    <w:rsid w:val="001F50F2"/>
    <w:rsid w:val="001F63AE"/>
    <w:rsid w:val="001F68AD"/>
    <w:rsid w:val="001F6C51"/>
    <w:rsid w:val="001F6F4A"/>
    <w:rsid w:val="001F7434"/>
    <w:rsid w:val="00200E8B"/>
    <w:rsid w:val="002027DD"/>
    <w:rsid w:val="002035BB"/>
    <w:rsid w:val="002053D3"/>
    <w:rsid w:val="00205BF0"/>
    <w:rsid w:val="00206603"/>
    <w:rsid w:val="00206B1C"/>
    <w:rsid w:val="002102C4"/>
    <w:rsid w:val="00212562"/>
    <w:rsid w:val="00212FD4"/>
    <w:rsid w:val="00213375"/>
    <w:rsid w:val="0021396A"/>
    <w:rsid w:val="00221C66"/>
    <w:rsid w:val="0022676A"/>
    <w:rsid w:val="002267BB"/>
    <w:rsid w:val="002308AE"/>
    <w:rsid w:val="00231C1B"/>
    <w:rsid w:val="002350A5"/>
    <w:rsid w:val="0023575E"/>
    <w:rsid w:val="00235C53"/>
    <w:rsid w:val="00236133"/>
    <w:rsid w:val="00236940"/>
    <w:rsid w:val="00236957"/>
    <w:rsid w:val="00236B08"/>
    <w:rsid w:val="0023788A"/>
    <w:rsid w:val="00241B0F"/>
    <w:rsid w:val="00243C37"/>
    <w:rsid w:val="00245893"/>
    <w:rsid w:val="00246754"/>
    <w:rsid w:val="0024729C"/>
    <w:rsid w:val="00250AE5"/>
    <w:rsid w:val="002513AF"/>
    <w:rsid w:val="002525F3"/>
    <w:rsid w:val="00252F00"/>
    <w:rsid w:val="00253454"/>
    <w:rsid w:val="00253AFD"/>
    <w:rsid w:val="00253C23"/>
    <w:rsid w:val="00254B13"/>
    <w:rsid w:val="00257F66"/>
    <w:rsid w:val="00260F1C"/>
    <w:rsid w:val="00261409"/>
    <w:rsid w:val="002618C5"/>
    <w:rsid w:val="0026397F"/>
    <w:rsid w:val="00263BE9"/>
    <w:rsid w:val="0026650F"/>
    <w:rsid w:val="00267310"/>
    <w:rsid w:val="002679D0"/>
    <w:rsid w:val="00271E61"/>
    <w:rsid w:val="0027214B"/>
    <w:rsid w:val="0027234C"/>
    <w:rsid w:val="00273DA0"/>
    <w:rsid w:val="00274CAC"/>
    <w:rsid w:val="00276255"/>
    <w:rsid w:val="00276F80"/>
    <w:rsid w:val="002777AD"/>
    <w:rsid w:val="0028107F"/>
    <w:rsid w:val="002815F3"/>
    <w:rsid w:val="00282B0B"/>
    <w:rsid w:val="0028575A"/>
    <w:rsid w:val="00287E9C"/>
    <w:rsid w:val="002948C6"/>
    <w:rsid w:val="002A0339"/>
    <w:rsid w:val="002A1C66"/>
    <w:rsid w:val="002A2A4A"/>
    <w:rsid w:val="002A4C2A"/>
    <w:rsid w:val="002A58C1"/>
    <w:rsid w:val="002A5C44"/>
    <w:rsid w:val="002A6F31"/>
    <w:rsid w:val="002B1720"/>
    <w:rsid w:val="002B1A4A"/>
    <w:rsid w:val="002B2A4C"/>
    <w:rsid w:val="002B453D"/>
    <w:rsid w:val="002B4750"/>
    <w:rsid w:val="002B4BB0"/>
    <w:rsid w:val="002C06E4"/>
    <w:rsid w:val="002C1301"/>
    <w:rsid w:val="002C2005"/>
    <w:rsid w:val="002C5D0C"/>
    <w:rsid w:val="002C7188"/>
    <w:rsid w:val="002C74BA"/>
    <w:rsid w:val="002D13DC"/>
    <w:rsid w:val="002E1620"/>
    <w:rsid w:val="002E2CC1"/>
    <w:rsid w:val="002E41EC"/>
    <w:rsid w:val="002E512D"/>
    <w:rsid w:val="002E6422"/>
    <w:rsid w:val="002E6A65"/>
    <w:rsid w:val="002E706D"/>
    <w:rsid w:val="002F3541"/>
    <w:rsid w:val="002F5799"/>
    <w:rsid w:val="002F75B9"/>
    <w:rsid w:val="002F7E31"/>
    <w:rsid w:val="00300E28"/>
    <w:rsid w:val="003018B1"/>
    <w:rsid w:val="00301BC9"/>
    <w:rsid w:val="00301EB7"/>
    <w:rsid w:val="003067DF"/>
    <w:rsid w:val="003078FE"/>
    <w:rsid w:val="00307D2F"/>
    <w:rsid w:val="00310F6C"/>
    <w:rsid w:val="003116D6"/>
    <w:rsid w:val="003118F8"/>
    <w:rsid w:val="0031221F"/>
    <w:rsid w:val="00312D3A"/>
    <w:rsid w:val="00313590"/>
    <w:rsid w:val="003143A9"/>
    <w:rsid w:val="003146DF"/>
    <w:rsid w:val="0031544A"/>
    <w:rsid w:val="00315A65"/>
    <w:rsid w:val="003169FF"/>
    <w:rsid w:val="00317FEA"/>
    <w:rsid w:val="003215E5"/>
    <w:rsid w:val="00323167"/>
    <w:rsid w:val="0032777D"/>
    <w:rsid w:val="00327CD9"/>
    <w:rsid w:val="00332C15"/>
    <w:rsid w:val="003367D4"/>
    <w:rsid w:val="00337C54"/>
    <w:rsid w:val="003409D5"/>
    <w:rsid w:val="0034372E"/>
    <w:rsid w:val="003450B7"/>
    <w:rsid w:val="00345515"/>
    <w:rsid w:val="00345C0D"/>
    <w:rsid w:val="003477DC"/>
    <w:rsid w:val="00350FD4"/>
    <w:rsid w:val="0035239C"/>
    <w:rsid w:val="003533BB"/>
    <w:rsid w:val="00353A16"/>
    <w:rsid w:val="0035560A"/>
    <w:rsid w:val="003559FE"/>
    <w:rsid w:val="00355BB1"/>
    <w:rsid w:val="00355FED"/>
    <w:rsid w:val="003573C3"/>
    <w:rsid w:val="00360399"/>
    <w:rsid w:val="003615A3"/>
    <w:rsid w:val="00362079"/>
    <w:rsid w:val="003624BD"/>
    <w:rsid w:val="0036297B"/>
    <w:rsid w:val="00364325"/>
    <w:rsid w:val="003646CA"/>
    <w:rsid w:val="00364F89"/>
    <w:rsid w:val="003705B4"/>
    <w:rsid w:val="0037232A"/>
    <w:rsid w:val="00373808"/>
    <w:rsid w:val="003744F1"/>
    <w:rsid w:val="00377C7E"/>
    <w:rsid w:val="00380D1D"/>
    <w:rsid w:val="0038385A"/>
    <w:rsid w:val="0038523F"/>
    <w:rsid w:val="00386490"/>
    <w:rsid w:val="00386EEA"/>
    <w:rsid w:val="00386F48"/>
    <w:rsid w:val="00387ED3"/>
    <w:rsid w:val="0039032D"/>
    <w:rsid w:val="0039165B"/>
    <w:rsid w:val="00392C2F"/>
    <w:rsid w:val="0039430B"/>
    <w:rsid w:val="003979EB"/>
    <w:rsid w:val="003A0887"/>
    <w:rsid w:val="003A226A"/>
    <w:rsid w:val="003A2F89"/>
    <w:rsid w:val="003A367F"/>
    <w:rsid w:val="003A5DE3"/>
    <w:rsid w:val="003A62EE"/>
    <w:rsid w:val="003A6F59"/>
    <w:rsid w:val="003B1E03"/>
    <w:rsid w:val="003B37F1"/>
    <w:rsid w:val="003B4D5B"/>
    <w:rsid w:val="003B6C84"/>
    <w:rsid w:val="003B76AC"/>
    <w:rsid w:val="003C1BCA"/>
    <w:rsid w:val="003C241B"/>
    <w:rsid w:val="003C2F50"/>
    <w:rsid w:val="003C3D73"/>
    <w:rsid w:val="003C58DD"/>
    <w:rsid w:val="003D2288"/>
    <w:rsid w:val="003D23B7"/>
    <w:rsid w:val="003E19A0"/>
    <w:rsid w:val="003E26B3"/>
    <w:rsid w:val="003E29EC"/>
    <w:rsid w:val="003E2D02"/>
    <w:rsid w:val="003E3F33"/>
    <w:rsid w:val="003E43F6"/>
    <w:rsid w:val="003F0F8B"/>
    <w:rsid w:val="003F15F7"/>
    <w:rsid w:val="003F1EBC"/>
    <w:rsid w:val="003F3BDC"/>
    <w:rsid w:val="003F4C42"/>
    <w:rsid w:val="003F50EC"/>
    <w:rsid w:val="003F603E"/>
    <w:rsid w:val="004007A8"/>
    <w:rsid w:val="00402380"/>
    <w:rsid w:val="00403D85"/>
    <w:rsid w:val="004048BD"/>
    <w:rsid w:val="00404D5C"/>
    <w:rsid w:val="00405D87"/>
    <w:rsid w:val="00406A8B"/>
    <w:rsid w:val="00407540"/>
    <w:rsid w:val="00412D52"/>
    <w:rsid w:val="00415938"/>
    <w:rsid w:val="00415B20"/>
    <w:rsid w:val="004172E3"/>
    <w:rsid w:val="004173F7"/>
    <w:rsid w:val="004219C7"/>
    <w:rsid w:val="004223BF"/>
    <w:rsid w:val="00422F4B"/>
    <w:rsid w:val="0042672F"/>
    <w:rsid w:val="00427163"/>
    <w:rsid w:val="00427A0E"/>
    <w:rsid w:val="00427B61"/>
    <w:rsid w:val="00430828"/>
    <w:rsid w:val="00431892"/>
    <w:rsid w:val="00432132"/>
    <w:rsid w:val="0043236D"/>
    <w:rsid w:val="004323AB"/>
    <w:rsid w:val="00432643"/>
    <w:rsid w:val="00432CB9"/>
    <w:rsid w:val="00432F41"/>
    <w:rsid w:val="00433C51"/>
    <w:rsid w:val="004344F4"/>
    <w:rsid w:val="0043574F"/>
    <w:rsid w:val="00435ED0"/>
    <w:rsid w:val="004365BF"/>
    <w:rsid w:val="0044108B"/>
    <w:rsid w:val="00442152"/>
    <w:rsid w:val="00443DBF"/>
    <w:rsid w:val="004472FF"/>
    <w:rsid w:val="00450F0B"/>
    <w:rsid w:val="00451E80"/>
    <w:rsid w:val="00452B15"/>
    <w:rsid w:val="004538C3"/>
    <w:rsid w:val="004551EA"/>
    <w:rsid w:val="00455F43"/>
    <w:rsid w:val="0046019F"/>
    <w:rsid w:val="0046025F"/>
    <w:rsid w:val="004605B4"/>
    <w:rsid w:val="004618B6"/>
    <w:rsid w:val="00461E01"/>
    <w:rsid w:val="004622F8"/>
    <w:rsid w:val="004624E7"/>
    <w:rsid w:val="00463BBE"/>
    <w:rsid w:val="004643E7"/>
    <w:rsid w:val="004656CD"/>
    <w:rsid w:val="00465727"/>
    <w:rsid w:val="004672F6"/>
    <w:rsid w:val="00470D6A"/>
    <w:rsid w:val="00471834"/>
    <w:rsid w:val="004733DA"/>
    <w:rsid w:val="00473654"/>
    <w:rsid w:val="00473AF9"/>
    <w:rsid w:val="004755A6"/>
    <w:rsid w:val="00477948"/>
    <w:rsid w:val="00477F2A"/>
    <w:rsid w:val="00481392"/>
    <w:rsid w:val="00481562"/>
    <w:rsid w:val="00483913"/>
    <w:rsid w:val="004853D1"/>
    <w:rsid w:val="004962CD"/>
    <w:rsid w:val="00496FA2"/>
    <w:rsid w:val="00497114"/>
    <w:rsid w:val="0049799C"/>
    <w:rsid w:val="004A08E7"/>
    <w:rsid w:val="004A172A"/>
    <w:rsid w:val="004A1F1D"/>
    <w:rsid w:val="004A22E5"/>
    <w:rsid w:val="004A2522"/>
    <w:rsid w:val="004A38A9"/>
    <w:rsid w:val="004A3989"/>
    <w:rsid w:val="004A4E34"/>
    <w:rsid w:val="004A53BF"/>
    <w:rsid w:val="004A5D84"/>
    <w:rsid w:val="004B00EC"/>
    <w:rsid w:val="004B09B0"/>
    <w:rsid w:val="004B1880"/>
    <w:rsid w:val="004B1AE8"/>
    <w:rsid w:val="004B5112"/>
    <w:rsid w:val="004B617D"/>
    <w:rsid w:val="004B6A0F"/>
    <w:rsid w:val="004B7CB8"/>
    <w:rsid w:val="004C1468"/>
    <w:rsid w:val="004C3583"/>
    <w:rsid w:val="004C3714"/>
    <w:rsid w:val="004C537E"/>
    <w:rsid w:val="004C773A"/>
    <w:rsid w:val="004D0DF0"/>
    <w:rsid w:val="004D2A69"/>
    <w:rsid w:val="004D4567"/>
    <w:rsid w:val="004D55B9"/>
    <w:rsid w:val="004D610C"/>
    <w:rsid w:val="004D75F3"/>
    <w:rsid w:val="004D76F5"/>
    <w:rsid w:val="004E0C7A"/>
    <w:rsid w:val="004E2A4B"/>
    <w:rsid w:val="004E331B"/>
    <w:rsid w:val="004E4485"/>
    <w:rsid w:val="004E4587"/>
    <w:rsid w:val="004E587B"/>
    <w:rsid w:val="004E6A87"/>
    <w:rsid w:val="004F0277"/>
    <w:rsid w:val="004F2421"/>
    <w:rsid w:val="004F2B0E"/>
    <w:rsid w:val="004F59AA"/>
    <w:rsid w:val="0050023A"/>
    <w:rsid w:val="005004F4"/>
    <w:rsid w:val="00501042"/>
    <w:rsid w:val="005046CC"/>
    <w:rsid w:val="005051E0"/>
    <w:rsid w:val="005064FB"/>
    <w:rsid w:val="00506849"/>
    <w:rsid w:val="005076C1"/>
    <w:rsid w:val="0051071C"/>
    <w:rsid w:val="0051072C"/>
    <w:rsid w:val="00514AB0"/>
    <w:rsid w:val="00515118"/>
    <w:rsid w:val="00516A45"/>
    <w:rsid w:val="005172A2"/>
    <w:rsid w:val="00522BB7"/>
    <w:rsid w:val="005245E4"/>
    <w:rsid w:val="00530C66"/>
    <w:rsid w:val="00530DE9"/>
    <w:rsid w:val="00532CB0"/>
    <w:rsid w:val="00533319"/>
    <w:rsid w:val="00533E15"/>
    <w:rsid w:val="0053508B"/>
    <w:rsid w:val="00536591"/>
    <w:rsid w:val="00537216"/>
    <w:rsid w:val="005407AF"/>
    <w:rsid w:val="00542355"/>
    <w:rsid w:val="00543802"/>
    <w:rsid w:val="00544A70"/>
    <w:rsid w:val="00544AC5"/>
    <w:rsid w:val="00545F55"/>
    <w:rsid w:val="00547F7F"/>
    <w:rsid w:val="00550879"/>
    <w:rsid w:val="00551408"/>
    <w:rsid w:val="0055241A"/>
    <w:rsid w:val="00560C28"/>
    <w:rsid w:val="005619FE"/>
    <w:rsid w:val="00563157"/>
    <w:rsid w:val="005647A6"/>
    <w:rsid w:val="00571FD2"/>
    <w:rsid w:val="00572A37"/>
    <w:rsid w:val="0057362E"/>
    <w:rsid w:val="00573A9E"/>
    <w:rsid w:val="00573D55"/>
    <w:rsid w:val="005753A1"/>
    <w:rsid w:val="005755DF"/>
    <w:rsid w:val="0057575B"/>
    <w:rsid w:val="00575F79"/>
    <w:rsid w:val="005762DC"/>
    <w:rsid w:val="00577608"/>
    <w:rsid w:val="00584835"/>
    <w:rsid w:val="00591733"/>
    <w:rsid w:val="00591811"/>
    <w:rsid w:val="00593638"/>
    <w:rsid w:val="00594731"/>
    <w:rsid w:val="00594B00"/>
    <w:rsid w:val="005953A5"/>
    <w:rsid w:val="00595AA9"/>
    <w:rsid w:val="00596427"/>
    <w:rsid w:val="00596BC9"/>
    <w:rsid w:val="00596C6A"/>
    <w:rsid w:val="005A0F7B"/>
    <w:rsid w:val="005A1B6E"/>
    <w:rsid w:val="005A45AA"/>
    <w:rsid w:val="005A48D4"/>
    <w:rsid w:val="005A71A2"/>
    <w:rsid w:val="005B0E63"/>
    <w:rsid w:val="005B2CD1"/>
    <w:rsid w:val="005B30C2"/>
    <w:rsid w:val="005B3ED9"/>
    <w:rsid w:val="005B430C"/>
    <w:rsid w:val="005C0E6C"/>
    <w:rsid w:val="005C12B8"/>
    <w:rsid w:val="005C293D"/>
    <w:rsid w:val="005C47EC"/>
    <w:rsid w:val="005C7426"/>
    <w:rsid w:val="005D08AA"/>
    <w:rsid w:val="005D23B2"/>
    <w:rsid w:val="005D2E7F"/>
    <w:rsid w:val="005D403A"/>
    <w:rsid w:val="005D41CA"/>
    <w:rsid w:val="005D47CF"/>
    <w:rsid w:val="005D4C6B"/>
    <w:rsid w:val="005D4F2B"/>
    <w:rsid w:val="005D510D"/>
    <w:rsid w:val="005D6B69"/>
    <w:rsid w:val="005E0A0B"/>
    <w:rsid w:val="005E2421"/>
    <w:rsid w:val="005F07A9"/>
    <w:rsid w:val="005F1CF5"/>
    <w:rsid w:val="005F2FDC"/>
    <w:rsid w:val="005F46B9"/>
    <w:rsid w:val="005F51EA"/>
    <w:rsid w:val="005F5DE7"/>
    <w:rsid w:val="005F6364"/>
    <w:rsid w:val="005F6BB9"/>
    <w:rsid w:val="006012C0"/>
    <w:rsid w:val="00601D66"/>
    <w:rsid w:val="00602EB5"/>
    <w:rsid w:val="00604431"/>
    <w:rsid w:val="00605D89"/>
    <w:rsid w:val="00612AAF"/>
    <w:rsid w:val="006134A8"/>
    <w:rsid w:val="00615C04"/>
    <w:rsid w:val="00620336"/>
    <w:rsid w:val="0062351F"/>
    <w:rsid w:val="00624944"/>
    <w:rsid w:val="00624B51"/>
    <w:rsid w:val="00624F64"/>
    <w:rsid w:val="0062700A"/>
    <w:rsid w:val="006272C3"/>
    <w:rsid w:val="00627951"/>
    <w:rsid w:val="00627ABA"/>
    <w:rsid w:val="00627C5D"/>
    <w:rsid w:val="00631860"/>
    <w:rsid w:val="00631CC3"/>
    <w:rsid w:val="00631E1C"/>
    <w:rsid w:val="00633248"/>
    <w:rsid w:val="00633C50"/>
    <w:rsid w:val="006342D0"/>
    <w:rsid w:val="00635191"/>
    <w:rsid w:val="00636DC4"/>
    <w:rsid w:val="00645F8E"/>
    <w:rsid w:val="00646A52"/>
    <w:rsid w:val="00651D8A"/>
    <w:rsid w:val="00652E4A"/>
    <w:rsid w:val="00653C60"/>
    <w:rsid w:val="006552CE"/>
    <w:rsid w:val="00655794"/>
    <w:rsid w:val="006568F0"/>
    <w:rsid w:val="00662831"/>
    <w:rsid w:val="00662DB6"/>
    <w:rsid w:val="0066565D"/>
    <w:rsid w:val="00665816"/>
    <w:rsid w:val="00665A3D"/>
    <w:rsid w:val="00666D19"/>
    <w:rsid w:val="00666D30"/>
    <w:rsid w:val="00672787"/>
    <w:rsid w:val="00672B1F"/>
    <w:rsid w:val="006739DD"/>
    <w:rsid w:val="006746C6"/>
    <w:rsid w:val="00674EB8"/>
    <w:rsid w:val="00676390"/>
    <w:rsid w:val="00676B6C"/>
    <w:rsid w:val="00681FC0"/>
    <w:rsid w:val="006834C7"/>
    <w:rsid w:val="00684DE1"/>
    <w:rsid w:val="00684E02"/>
    <w:rsid w:val="00686FE5"/>
    <w:rsid w:val="0068730C"/>
    <w:rsid w:val="006949A3"/>
    <w:rsid w:val="00695905"/>
    <w:rsid w:val="006968E1"/>
    <w:rsid w:val="0069742A"/>
    <w:rsid w:val="006A06AE"/>
    <w:rsid w:val="006A3AA5"/>
    <w:rsid w:val="006A5D51"/>
    <w:rsid w:val="006A5DD1"/>
    <w:rsid w:val="006A731F"/>
    <w:rsid w:val="006A7333"/>
    <w:rsid w:val="006A7381"/>
    <w:rsid w:val="006B03E3"/>
    <w:rsid w:val="006B2CAA"/>
    <w:rsid w:val="006B3A24"/>
    <w:rsid w:val="006B4A90"/>
    <w:rsid w:val="006B5E0E"/>
    <w:rsid w:val="006C0D84"/>
    <w:rsid w:val="006C0EA0"/>
    <w:rsid w:val="006C14CA"/>
    <w:rsid w:val="006C17DC"/>
    <w:rsid w:val="006C25CC"/>
    <w:rsid w:val="006C28CA"/>
    <w:rsid w:val="006C5075"/>
    <w:rsid w:val="006C5AF5"/>
    <w:rsid w:val="006C7ACA"/>
    <w:rsid w:val="006C7FEA"/>
    <w:rsid w:val="006D11DC"/>
    <w:rsid w:val="006D3A1A"/>
    <w:rsid w:val="006D498B"/>
    <w:rsid w:val="006D4AAD"/>
    <w:rsid w:val="006D7113"/>
    <w:rsid w:val="006E14F9"/>
    <w:rsid w:val="006E2172"/>
    <w:rsid w:val="006E373F"/>
    <w:rsid w:val="006E3C12"/>
    <w:rsid w:val="006E4404"/>
    <w:rsid w:val="006E61FE"/>
    <w:rsid w:val="006E6E10"/>
    <w:rsid w:val="006F2CCD"/>
    <w:rsid w:val="006F2EB4"/>
    <w:rsid w:val="006F32A5"/>
    <w:rsid w:val="006F3F61"/>
    <w:rsid w:val="006F49FB"/>
    <w:rsid w:val="006F5A53"/>
    <w:rsid w:val="006F6383"/>
    <w:rsid w:val="00700107"/>
    <w:rsid w:val="00701503"/>
    <w:rsid w:val="0070191A"/>
    <w:rsid w:val="00701F81"/>
    <w:rsid w:val="007037E6"/>
    <w:rsid w:val="00703FD9"/>
    <w:rsid w:val="0071205E"/>
    <w:rsid w:val="00713319"/>
    <w:rsid w:val="00713678"/>
    <w:rsid w:val="00714DBF"/>
    <w:rsid w:val="00714F55"/>
    <w:rsid w:val="00716471"/>
    <w:rsid w:val="007171E8"/>
    <w:rsid w:val="00720EAB"/>
    <w:rsid w:val="00722388"/>
    <w:rsid w:val="007223E0"/>
    <w:rsid w:val="00722B1E"/>
    <w:rsid w:val="007233E2"/>
    <w:rsid w:val="00723AED"/>
    <w:rsid w:val="00723E39"/>
    <w:rsid w:val="0072736A"/>
    <w:rsid w:val="00731858"/>
    <w:rsid w:val="00731A07"/>
    <w:rsid w:val="0073222E"/>
    <w:rsid w:val="00732C58"/>
    <w:rsid w:val="00733064"/>
    <w:rsid w:val="007331CA"/>
    <w:rsid w:val="00733864"/>
    <w:rsid w:val="00734B8A"/>
    <w:rsid w:val="00736984"/>
    <w:rsid w:val="0074015E"/>
    <w:rsid w:val="007415C7"/>
    <w:rsid w:val="0074290F"/>
    <w:rsid w:val="007438C8"/>
    <w:rsid w:val="0074494E"/>
    <w:rsid w:val="00745006"/>
    <w:rsid w:val="00746633"/>
    <w:rsid w:val="00750274"/>
    <w:rsid w:val="0075032F"/>
    <w:rsid w:val="00750B83"/>
    <w:rsid w:val="007545A2"/>
    <w:rsid w:val="007553D6"/>
    <w:rsid w:val="00755F54"/>
    <w:rsid w:val="00757238"/>
    <w:rsid w:val="00757D02"/>
    <w:rsid w:val="00761785"/>
    <w:rsid w:val="00761F20"/>
    <w:rsid w:val="00762009"/>
    <w:rsid w:val="007629BA"/>
    <w:rsid w:val="007633A6"/>
    <w:rsid w:val="00764110"/>
    <w:rsid w:val="00764CAF"/>
    <w:rsid w:val="00766747"/>
    <w:rsid w:val="007675BF"/>
    <w:rsid w:val="00767B42"/>
    <w:rsid w:val="00770249"/>
    <w:rsid w:val="00770298"/>
    <w:rsid w:val="007709A2"/>
    <w:rsid w:val="00772EB6"/>
    <w:rsid w:val="007738A5"/>
    <w:rsid w:val="00774895"/>
    <w:rsid w:val="00775621"/>
    <w:rsid w:val="0077622A"/>
    <w:rsid w:val="00776E9F"/>
    <w:rsid w:val="00777B16"/>
    <w:rsid w:val="00777F5A"/>
    <w:rsid w:val="007838F6"/>
    <w:rsid w:val="00783EBE"/>
    <w:rsid w:val="0078412D"/>
    <w:rsid w:val="00784236"/>
    <w:rsid w:val="00784FFB"/>
    <w:rsid w:val="00787455"/>
    <w:rsid w:val="00791999"/>
    <w:rsid w:val="00791B3E"/>
    <w:rsid w:val="0079229E"/>
    <w:rsid w:val="007953DA"/>
    <w:rsid w:val="00796631"/>
    <w:rsid w:val="00796B3B"/>
    <w:rsid w:val="007A0570"/>
    <w:rsid w:val="007A1793"/>
    <w:rsid w:val="007A35D1"/>
    <w:rsid w:val="007A35EA"/>
    <w:rsid w:val="007A3CBB"/>
    <w:rsid w:val="007A556A"/>
    <w:rsid w:val="007B00AF"/>
    <w:rsid w:val="007B02F5"/>
    <w:rsid w:val="007B0C48"/>
    <w:rsid w:val="007B1008"/>
    <w:rsid w:val="007B2E84"/>
    <w:rsid w:val="007B4BE5"/>
    <w:rsid w:val="007B5966"/>
    <w:rsid w:val="007B6331"/>
    <w:rsid w:val="007C143A"/>
    <w:rsid w:val="007C14C7"/>
    <w:rsid w:val="007C15B0"/>
    <w:rsid w:val="007C1BB1"/>
    <w:rsid w:val="007C2722"/>
    <w:rsid w:val="007C4405"/>
    <w:rsid w:val="007C5DDF"/>
    <w:rsid w:val="007C6892"/>
    <w:rsid w:val="007C7118"/>
    <w:rsid w:val="007C7C69"/>
    <w:rsid w:val="007D0EC8"/>
    <w:rsid w:val="007D184D"/>
    <w:rsid w:val="007D2641"/>
    <w:rsid w:val="007D3DD9"/>
    <w:rsid w:val="007D4D5F"/>
    <w:rsid w:val="007D522B"/>
    <w:rsid w:val="007D5356"/>
    <w:rsid w:val="007D5BE8"/>
    <w:rsid w:val="007D604B"/>
    <w:rsid w:val="007D7E8C"/>
    <w:rsid w:val="007E0F8B"/>
    <w:rsid w:val="007E2F3C"/>
    <w:rsid w:val="007E3D05"/>
    <w:rsid w:val="007E3EE4"/>
    <w:rsid w:val="007E4732"/>
    <w:rsid w:val="007E570D"/>
    <w:rsid w:val="007E63AC"/>
    <w:rsid w:val="007E7281"/>
    <w:rsid w:val="007E7E09"/>
    <w:rsid w:val="007F05DD"/>
    <w:rsid w:val="007F1DD9"/>
    <w:rsid w:val="007F2665"/>
    <w:rsid w:val="007F351E"/>
    <w:rsid w:val="007F39D8"/>
    <w:rsid w:val="007F3ED9"/>
    <w:rsid w:val="007F71C3"/>
    <w:rsid w:val="008007CD"/>
    <w:rsid w:val="00802C5A"/>
    <w:rsid w:val="00804DC6"/>
    <w:rsid w:val="00805A3B"/>
    <w:rsid w:val="008061AD"/>
    <w:rsid w:val="00806DDB"/>
    <w:rsid w:val="00806E06"/>
    <w:rsid w:val="00807209"/>
    <w:rsid w:val="00811B79"/>
    <w:rsid w:val="00813071"/>
    <w:rsid w:val="00815051"/>
    <w:rsid w:val="00816828"/>
    <w:rsid w:val="00820790"/>
    <w:rsid w:val="008242C8"/>
    <w:rsid w:val="00825252"/>
    <w:rsid w:val="008258B4"/>
    <w:rsid w:val="00826C99"/>
    <w:rsid w:val="00830B29"/>
    <w:rsid w:val="008310B0"/>
    <w:rsid w:val="00831E66"/>
    <w:rsid w:val="00832419"/>
    <w:rsid w:val="00832C78"/>
    <w:rsid w:val="008335FE"/>
    <w:rsid w:val="0083414E"/>
    <w:rsid w:val="00835916"/>
    <w:rsid w:val="00835ACF"/>
    <w:rsid w:val="00836D78"/>
    <w:rsid w:val="00837785"/>
    <w:rsid w:val="008401F4"/>
    <w:rsid w:val="008407F4"/>
    <w:rsid w:val="0084220A"/>
    <w:rsid w:val="0084415B"/>
    <w:rsid w:val="00844890"/>
    <w:rsid w:val="00846E16"/>
    <w:rsid w:val="008479B3"/>
    <w:rsid w:val="00847A5A"/>
    <w:rsid w:val="00850158"/>
    <w:rsid w:val="00850AF5"/>
    <w:rsid w:val="00851B50"/>
    <w:rsid w:val="008526C9"/>
    <w:rsid w:val="00852B81"/>
    <w:rsid w:val="00852DDB"/>
    <w:rsid w:val="0085353A"/>
    <w:rsid w:val="008541A4"/>
    <w:rsid w:val="00855318"/>
    <w:rsid w:val="008555C0"/>
    <w:rsid w:val="0085577B"/>
    <w:rsid w:val="00857A84"/>
    <w:rsid w:val="00857C5B"/>
    <w:rsid w:val="00860259"/>
    <w:rsid w:val="00861BE5"/>
    <w:rsid w:val="00861E14"/>
    <w:rsid w:val="00861F4B"/>
    <w:rsid w:val="008629AD"/>
    <w:rsid w:val="0086344A"/>
    <w:rsid w:val="00863A8A"/>
    <w:rsid w:val="00865DCA"/>
    <w:rsid w:val="00865E7E"/>
    <w:rsid w:val="00867720"/>
    <w:rsid w:val="008700AA"/>
    <w:rsid w:val="0087074F"/>
    <w:rsid w:val="00871919"/>
    <w:rsid w:val="00872596"/>
    <w:rsid w:val="008756B3"/>
    <w:rsid w:val="008757D4"/>
    <w:rsid w:val="00875D22"/>
    <w:rsid w:val="00875F06"/>
    <w:rsid w:val="00877EE5"/>
    <w:rsid w:val="008815F1"/>
    <w:rsid w:val="00883BF4"/>
    <w:rsid w:val="00883E37"/>
    <w:rsid w:val="008845C0"/>
    <w:rsid w:val="00884AB0"/>
    <w:rsid w:val="00884FE0"/>
    <w:rsid w:val="0088523E"/>
    <w:rsid w:val="00887CC8"/>
    <w:rsid w:val="0089004C"/>
    <w:rsid w:val="00890692"/>
    <w:rsid w:val="008908C5"/>
    <w:rsid w:val="00890993"/>
    <w:rsid w:val="008911B5"/>
    <w:rsid w:val="008922BE"/>
    <w:rsid w:val="0089258D"/>
    <w:rsid w:val="00893471"/>
    <w:rsid w:val="0089352E"/>
    <w:rsid w:val="008943C1"/>
    <w:rsid w:val="00894FE2"/>
    <w:rsid w:val="008951BD"/>
    <w:rsid w:val="008972CE"/>
    <w:rsid w:val="008A1288"/>
    <w:rsid w:val="008A1FC8"/>
    <w:rsid w:val="008A23F9"/>
    <w:rsid w:val="008A2E90"/>
    <w:rsid w:val="008A495D"/>
    <w:rsid w:val="008A4F83"/>
    <w:rsid w:val="008A74BD"/>
    <w:rsid w:val="008A77F8"/>
    <w:rsid w:val="008B069C"/>
    <w:rsid w:val="008B06AF"/>
    <w:rsid w:val="008B1AA8"/>
    <w:rsid w:val="008B1DE9"/>
    <w:rsid w:val="008B234F"/>
    <w:rsid w:val="008B23F7"/>
    <w:rsid w:val="008B485E"/>
    <w:rsid w:val="008B4D4D"/>
    <w:rsid w:val="008B554F"/>
    <w:rsid w:val="008B57AF"/>
    <w:rsid w:val="008B5E7E"/>
    <w:rsid w:val="008B6C36"/>
    <w:rsid w:val="008B78DF"/>
    <w:rsid w:val="008C0819"/>
    <w:rsid w:val="008C143C"/>
    <w:rsid w:val="008C43A5"/>
    <w:rsid w:val="008C452C"/>
    <w:rsid w:val="008C6430"/>
    <w:rsid w:val="008C6887"/>
    <w:rsid w:val="008C71B4"/>
    <w:rsid w:val="008C72F8"/>
    <w:rsid w:val="008C730A"/>
    <w:rsid w:val="008C74BC"/>
    <w:rsid w:val="008C76D2"/>
    <w:rsid w:val="008D2DC4"/>
    <w:rsid w:val="008D3DA8"/>
    <w:rsid w:val="008D492F"/>
    <w:rsid w:val="008D4EBF"/>
    <w:rsid w:val="008D5475"/>
    <w:rsid w:val="008D733D"/>
    <w:rsid w:val="008D78D1"/>
    <w:rsid w:val="008E05A4"/>
    <w:rsid w:val="008E0E36"/>
    <w:rsid w:val="008E1CF7"/>
    <w:rsid w:val="008E313F"/>
    <w:rsid w:val="008E3A8F"/>
    <w:rsid w:val="008E4121"/>
    <w:rsid w:val="008E4D74"/>
    <w:rsid w:val="008E4F7E"/>
    <w:rsid w:val="008E51FA"/>
    <w:rsid w:val="008E5F66"/>
    <w:rsid w:val="008E6493"/>
    <w:rsid w:val="008E79C3"/>
    <w:rsid w:val="008F0860"/>
    <w:rsid w:val="008F21B5"/>
    <w:rsid w:val="008F23D7"/>
    <w:rsid w:val="008F30F9"/>
    <w:rsid w:val="008F34EB"/>
    <w:rsid w:val="008F4AC2"/>
    <w:rsid w:val="008F54C6"/>
    <w:rsid w:val="008F66A9"/>
    <w:rsid w:val="008F6F7A"/>
    <w:rsid w:val="0090097F"/>
    <w:rsid w:val="00900C0E"/>
    <w:rsid w:val="009013DE"/>
    <w:rsid w:val="009020FD"/>
    <w:rsid w:val="00903810"/>
    <w:rsid w:val="00906318"/>
    <w:rsid w:val="00913E07"/>
    <w:rsid w:val="0091605A"/>
    <w:rsid w:val="00917FC2"/>
    <w:rsid w:val="0092012C"/>
    <w:rsid w:val="00920737"/>
    <w:rsid w:val="00920CC1"/>
    <w:rsid w:val="0092196C"/>
    <w:rsid w:val="00922B5F"/>
    <w:rsid w:val="00922B91"/>
    <w:rsid w:val="00924DB7"/>
    <w:rsid w:val="00926A73"/>
    <w:rsid w:val="00926D7D"/>
    <w:rsid w:val="00926E0A"/>
    <w:rsid w:val="00927672"/>
    <w:rsid w:val="00930AF0"/>
    <w:rsid w:val="009316C5"/>
    <w:rsid w:val="0093171B"/>
    <w:rsid w:val="00932A9E"/>
    <w:rsid w:val="00933D51"/>
    <w:rsid w:val="009349E6"/>
    <w:rsid w:val="0093618D"/>
    <w:rsid w:val="00940832"/>
    <w:rsid w:val="009416C0"/>
    <w:rsid w:val="00943162"/>
    <w:rsid w:val="009436A7"/>
    <w:rsid w:val="00943A37"/>
    <w:rsid w:val="009446EE"/>
    <w:rsid w:val="00944EE9"/>
    <w:rsid w:val="009519BE"/>
    <w:rsid w:val="009566E9"/>
    <w:rsid w:val="00960588"/>
    <w:rsid w:val="00960EB7"/>
    <w:rsid w:val="009619AA"/>
    <w:rsid w:val="00962A7D"/>
    <w:rsid w:val="009657AE"/>
    <w:rsid w:val="00966286"/>
    <w:rsid w:val="0097261E"/>
    <w:rsid w:val="00972B0B"/>
    <w:rsid w:val="00975ECC"/>
    <w:rsid w:val="00976C65"/>
    <w:rsid w:val="00980DAC"/>
    <w:rsid w:val="009816D3"/>
    <w:rsid w:val="00982BD5"/>
    <w:rsid w:val="0098321E"/>
    <w:rsid w:val="009856D8"/>
    <w:rsid w:val="00991A2E"/>
    <w:rsid w:val="00991E95"/>
    <w:rsid w:val="00993E2F"/>
    <w:rsid w:val="009973BA"/>
    <w:rsid w:val="009A02A4"/>
    <w:rsid w:val="009A2083"/>
    <w:rsid w:val="009A31B5"/>
    <w:rsid w:val="009A3203"/>
    <w:rsid w:val="009A588E"/>
    <w:rsid w:val="009A6176"/>
    <w:rsid w:val="009A73FA"/>
    <w:rsid w:val="009B0552"/>
    <w:rsid w:val="009B0A95"/>
    <w:rsid w:val="009B0EEC"/>
    <w:rsid w:val="009B2659"/>
    <w:rsid w:val="009B3781"/>
    <w:rsid w:val="009B4635"/>
    <w:rsid w:val="009B7AEE"/>
    <w:rsid w:val="009C1F82"/>
    <w:rsid w:val="009C2D60"/>
    <w:rsid w:val="009C3F66"/>
    <w:rsid w:val="009C4A70"/>
    <w:rsid w:val="009C60D3"/>
    <w:rsid w:val="009C62E7"/>
    <w:rsid w:val="009D29EE"/>
    <w:rsid w:val="009D4426"/>
    <w:rsid w:val="009D549D"/>
    <w:rsid w:val="009D6711"/>
    <w:rsid w:val="009E388D"/>
    <w:rsid w:val="009E3C5C"/>
    <w:rsid w:val="009E50F1"/>
    <w:rsid w:val="009E593A"/>
    <w:rsid w:val="009E64F3"/>
    <w:rsid w:val="009E68CA"/>
    <w:rsid w:val="009E7CAB"/>
    <w:rsid w:val="009F045C"/>
    <w:rsid w:val="009F086F"/>
    <w:rsid w:val="009F3D70"/>
    <w:rsid w:val="009F42C6"/>
    <w:rsid w:val="009F5359"/>
    <w:rsid w:val="009F55B9"/>
    <w:rsid w:val="00A02177"/>
    <w:rsid w:val="00A03861"/>
    <w:rsid w:val="00A05581"/>
    <w:rsid w:val="00A067E7"/>
    <w:rsid w:val="00A07945"/>
    <w:rsid w:val="00A12C79"/>
    <w:rsid w:val="00A1426A"/>
    <w:rsid w:val="00A14F1C"/>
    <w:rsid w:val="00A16828"/>
    <w:rsid w:val="00A16D90"/>
    <w:rsid w:val="00A1767F"/>
    <w:rsid w:val="00A20239"/>
    <w:rsid w:val="00A204E9"/>
    <w:rsid w:val="00A2121C"/>
    <w:rsid w:val="00A2138B"/>
    <w:rsid w:val="00A2290E"/>
    <w:rsid w:val="00A25554"/>
    <w:rsid w:val="00A25636"/>
    <w:rsid w:val="00A257D0"/>
    <w:rsid w:val="00A261F1"/>
    <w:rsid w:val="00A27334"/>
    <w:rsid w:val="00A30450"/>
    <w:rsid w:val="00A308E0"/>
    <w:rsid w:val="00A30A39"/>
    <w:rsid w:val="00A30DF4"/>
    <w:rsid w:val="00A3113C"/>
    <w:rsid w:val="00A31AAA"/>
    <w:rsid w:val="00A337D2"/>
    <w:rsid w:val="00A34DAD"/>
    <w:rsid w:val="00A34EED"/>
    <w:rsid w:val="00A36182"/>
    <w:rsid w:val="00A36482"/>
    <w:rsid w:val="00A36FEB"/>
    <w:rsid w:val="00A3781C"/>
    <w:rsid w:val="00A37B2E"/>
    <w:rsid w:val="00A4082B"/>
    <w:rsid w:val="00A40A5E"/>
    <w:rsid w:val="00A413B8"/>
    <w:rsid w:val="00A42609"/>
    <w:rsid w:val="00A42BA1"/>
    <w:rsid w:val="00A474D5"/>
    <w:rsid w:val="00A50160"/>
    <w:rsid w:val="00A50625"/>
    <w:rsid w:val="00A51839"/>
    <w:rsid w:val="00A525C4"/>
    <w:rsid w:val="00A53440"/>
    <w:rsid w:val="00A55DBA"/>
    <w:rsid w:val="00A561CC"/>
    <w:rsid w:val="00A57478"/>
    <w:rsid w:val="00A57A3F"/>
    <w:rsid w:val="00A57A7F"/>
    <w:rsid w:val="00A60E1D"/>
    <w:rsid w:val="00A662A7"/>
    <w:rsid w:val="00A6631A"/>
    <w:rsid w:val="00A66571"/>
    <w:rsid w:val="00A7062E"/>
    <w:rsid w:val="00A711A7"/>
    <w:rsid w:val="00A7121A"/>
    <w:rsid w:val="00A72D0E"/>
    <w:rsid w:val="00A732CC"/>
    <w:rsid w:val="00A73A42"/>
    <w:rsid w:val="00A73B40"/>
    <w:rsid w:val="00A81B8D"/>
    <w:rsid w:val="00A81C09"/>
    <w:rsid w:val="00A822D4"/>
    <w:rsid w:val="00A8325B"/>
    <w:rsid w:val="00A8459A"/>
    <w:rsid w:val="00A85D48"/>
    <w:rsid w:val="00A8621B"/>
    <w:rsid w:val="00A865EE"/>
    <w:rsid w:val="00A87D7D"/>
    <w:rsid w:val="00A87EF6"/>
    <w:rsid w:val="00A87F47"/>
    <w:rsid w:val="00A87FB3"/>
    <w:rsid w:val="00A903C3"/>
    <w:rsid w:val="00A935EB"/>
    <w:rsid w:val="00A94578"/>
    <w:rsid w:val="00A95B9B"/>
    <w:rsid w:val="00A96A14"/>
    <w:rsid w:val="00A973AF"/>
    <w:rsid w:val="00AA057D"/>
    <w:rsid w:val="00AA0D49"/>
    <w:rsid w:val="00AA2CFF"/>
    <w:rsid w:val="00AA4496"/>
    <w:rsid w:val="00AA44C5"/>
    <w:rsid w:val="00AA5FC5"/>
    <w:rsid w:val="00AB02B9"/>
    <w:rsid w:val="00AB085B"/>
    <w:rsid w:val="00AB137D"/>
    <w:rsid w:val="00AB302F"/>
    <w:rsid w:val="00AB52E8"/>
    <w:rsid w:val="00AB5DAC"/>
    <w:rsid w:val="00AB65A7"/>
    <w:rsid w:val="00AB756D"/>
    <w:rsid w:val="00AB786B"/>
    <w:rsid w:val="00AC0638"/>
    <w:rsid w:val="00AC0D16"/>
    <w:rsid w:val="00AC1736"/>
    <w:rsid w:val="00AC2BB0"/>
    <w:rsid w:val="00AC2D47"/>
    <w:rsid w:val="00AC43DC"/>
    <w:rsid w:val="00AC5837"/>
    <w:rsid w:val="00AD026E"/>
    <w:rsid w:val="00AD0B6E"/>
    <w:rsid w:val="00AD0C1C"/>
    <w:rsid w:val="00AD1220"/>
    <w:rsid w:val="00AD15B0"/>
    <w:rsid w:val="00AD20E1"/>
    <w:rsid w:val="00AD2DE6"/>
    <w:rsid w:val="00AD3793"/>
    <w:rsid w:val="00AD3A6B"/>
    <w:rsid w:val="00AD42CE"/>
    <w:rsid w:val="00AD47E6"/>
    <w:rsid w:val="00AD5F16"/>
    <w:rsid w:val="00AD5FBD"/>
    <w:rsid w:val="00AD6050"/>
    <w:rsid w:val="00AD7701"/>
    <w:rsid w:val="00AE00CA"/>
    <w:rsid w:val="00AE0376"/>
    <w:rsid w:val="00AE03FB"/>
    <w:rsid w:val="00AE0BC1"/>
    <w:rsid w:val="00AE1C38"/>
    <w:rsid w:val="00AE49A1"/>
    <w:rsid w:val="00AE5714"/>
    <w:rsid w:val="00AE5E9E"/>
    <w:rsid w:val="00AE68A6"/>
    <w:rsid w:val="00AE7706"/>
    <w:rsid w:val="00AF0C47"/>
    <w:rsid w:val="00AF2A0B"/>
    <w:rsid w:val="00AF3C77"/>
    <w:rsid w:val="00AF4BA8"/>
    <w:rsid w:val="00AF52DB"/>
    <w:rsid w:val="00AF6611"/>
    <w:rsid w:val="00AF71C3"/>
    <w:rsid w:val="00AF7741"/>
    <w:rsid w:val="00AF794E"/>
    <w:rsid w:val="00AF7B03"/>
    <w:rsid w:val="00B00440"/>
    <w:rsid w:val="00B00D11"/>
    <w:rsid w:val="00B0228D"/>
    <w:rsid w:val="00B037B9"/>
    <w:rsid w:val="00B039FC"/>
    <w:rsid w:val="00B05BAA"/>
    <w:rsid w:val="00B06A95"/>
    <w:rsid w:val="00B10171"/>
    <w:rsid w:val="00B10E3B"/>
    <w:rsid w:val="00B13D0E"/>
    <w:rsid w:val="00B1440C"/>
    <w:rsid w:val="00B15A7C"/>
    <w:rsid w:val="00B177FE"/>
    <w:rsid w:val="00B20A0A"/>
    <w:rsid w:val="00B2105C"/>
    <w:rsid w:val="00B21F47"/>
    <w:rsid w:val="00B22888"/>
    <w:rsid w:val="00B23A93"/>
    <w:rsid w:val="00B241D4"/>
    <w:rsid w:val="00B2467B"/>
    <w:rsid w:val="00B247EC"/>
    <w:rsid w:val="00B3065D"/>
    <w:rsid w:val="00B316F6"/>
    <w:rsid w:val="00B34D31"/>
    <w:rsid w:val="00B42EC2"/>
    <w:rsid w:val="00B508E9"/>
    <w:rsid w:val="00B523BA"/>
    <w:rsid w:val="00B53C1C"/>
    <w:rsid w:val="00B55069"/>
    <w:rsid w:val="00B551B9"/>
    <w:rsid w:val="00B57E5C"/>
    <w:rsid w:val="00B608E0"/>
    <w:rsid w:val="00B60A90"/>
    <w:rsid w:val="00B61474"/>
    <w:rsid w:val="00B61FE2"/>
    <w:rsid w:val="00B63566"/>
    <w:rsid w:val="00B63F33"/>
    <w:rsid w:val="00B65882"/>
    <w:rsid w:val="00B823C0"/>
    <w:rsid w:val="00B830EC"/>
    <w:rsid w:val="00B85C54"/>
    <w:rsid w:val="00B86830"/>
    <w:rsid w:val="00B87132"/>
    <w:rsid w:val="00B8769D"/>
    <w:rsid w:val="00B905FB"/>
    <w:rsid w:val="00B934C6"/>
    <w:rsid w:val="00B9369A"/>
    <w:rsid w:val="00B94026"/>
    <w:rsid w:val="00B948E1"/>
    <w:rsid w:val="00BA0BEC"/>
    <w:rsid w:val="00BA10B7"/>
    <w:rsid w:val="00BA1B7E"/>
    <w:rsid w:val="00BA38EE"/>
    <w:rsid w:val="00BA4EED"/>
    <w:rsid w:val="00BA511D"/>
    <w:rsid w:val="00BA5BD8"/>
    <w:rsid w:val="00BB06A7"/>
    <w:rsid w:val="00BB0B22"/>
    <w:rsid w:val="00BB22E4"/>
    <w:rsid w:val="00BB4818"/>
    <w:rsid w:val="00BB51B5"/>
    <w:rsid w:val="00BB6CAA"/>
    <w:rsid w:val="00BB7998"/>
    <w:rsid w:val="00BC0459"/>
    <w:rsid w:val="00BC12C2"/>
    <w:rsid w:val="00BC467B"/>
    <w:rsid w:val="00BC4BEE"/>
    <w:rsid w:val="00BC4EFF"/>
    <w:rsid w:val="00BC591B"/>
    <w:rsid w:val="00BC6739"/>
    <w:rsid w:val="00BD1334"/>
    <w:rsid w:val="00BD2FCF"/>
    <w:rsid w:val="00BD307D"/>
    <w:rsid w:val="00BD3DE4"/>
    <w:rsid w:val="00BD57E2"/>
    <w:rsid w:val="00BD5E0A"/>
    <w:rsid w:val="00BD602B"/>
    <w:rsid w:val="00BD6C55"/>
    <w:rsid w:val="00BD7BFF"/>
    <w:rsid w:val="00BE01EC"/>
    <w:rsid w:val="00BE17DA"/>
    <w:rsid w:val="00BE2DF6"/>
    <w:rsid w:val="00BE40D8"/>
    <w:rsid w:val="00BE4198"/>
    <w:rsid w:val="00BE419D"/>
    <w:rsid w:val="00BE563D"/>
    <w:rsid w:val="00BE7FED"/>
    <w:rsid w:val="00BF03C4"/>
    <w:rsid w:val="00BF43E0"/>
    <w:rsid w:val="00BF49AB"/>
    <w:rsid w:val="00BF54D9"/>
    <w:rsid w:val="00BF5BE0"/>
    <w:rsid w:val="00BF6675"/>
    <w:rsid w:val="00C00676"/>
    <w:rsid w:val="00C008B9"/>
    <w:rsid w:val="00C047D5"/>
    <w:rsid w:val="00C05720"/>
    <w:rsid w:val="00C0692F"/>
    <w:rsid w:val="00C06A14"/>
    <w:rsid w:val="00C07181"/>
    <w:rsid w:val="00C07958"/>
    <w:rsid w:val="00C07FA8"/>
    <w:rsid w:val="00C11A37"/>
    <w:rsid w:val="00C15A73"/>
    <w:rsid w:val="00C20410"/>
    <w:rsid w:val="00C205DA"/>
    <w:rsid w:val="00C20F48"/>
    <w:rsid w:val="00C227CA"/>
    <w:rsid w:val="00C2286F"/>
    <w:rsid w:val="00C22E14"/>
    <w:rsid w:val="00C22FA0"/>
    <w:rsid w:val="00C23BF8"/>
    <w:rsid w:val="00C23CFF"/>
    <w:rsid w:val="00C2676E"/>
    <w:rsid w:val="00C26FA5"/>
    <w:rsid w:val="00C27D85"/>
    <w:rsid w:val="00C325A0"/>
    <w:rsid w:val="00C32D07"/>
    <w:rsid w:val="00C33DDC"/>
    <w:rsid w:val="00C34AD8"/>
    <w:rsid w:val="00C355F1"/>
    <w:rsid w:val="00C365BF"/>
    <w:rsid w:val="00C36A26"/>
    <w:rsid w:val="00C4124E"/>
    <w:rsid w:val="00C447DE"/>
    <w:rsid w:val="00C45137"/>
    <w:rsid w:val="00C45AF1"/>
    <w:rsid w:val="00C46732"/>
    <w:rsid w:val="00C51ABB"/>
    <w:rsid w:val="00C54AE7"/>
    <w:rsid w:val="00C561E6"/>
    <w:rsid w:val="00C5692A"/>
    <w:rsid w:val="00C56D25"/>
    <w:rsid w:val="00C57E80"/>
    <w:rsid w:val="00C604D6"/>
    <w:rsid w:val="00C6208B"/>
    <w:rsid w:val="00C6232F"/>
    <w:rsid w:val="00C624A7"/>
    <w:rsid w:val="00C63479"/>
    <w:rsid w:val="00C6407C"/>
    <w:rsid w:val="00C64B02"/>
    <w:rsid w:val="00C66DB9"/>
    <w:rsid w:val="00C66E0D"/>
    <w:rsid w:val="00C70623"/>
    <w:rsid w:val="00C70C23"/>
    <w:rsid w:val="00C71047"/>
    <w:rsid w:val="00C73B5D"/>
    <w:rsid w:val="00C73BA3"/>
    <w:rsid w:val="00C740CD"/>
    <w:rsid w:val="00C7528B"/>
    <w:rsid w:val="00C80167"/>
    <w:rsid w:val="00C812B6"/>
    <w:rsid w:val="00C82D57"/>
    <w:rsid w:val="00C834D1"/>
    <w:rsid w:val="00C84127"/>
    <w:rsid w:val="00C84218"/>
    <w:rsid w:val="00C8587C"/>
    <w:rsid w:val="00C86FE9"/>
    <w:rsid w:val="00C90682"/>
    <w:rsid w:val="00C92C73"/>
    <w:rsid w:val="00C94B65"/>
    <w:rsid w:val="00C966CE"/>
    <w:rsid w:val="00C96EE9"/>
    <w:rsid w:val="00CA327F"/>
    <w:rsid w:val="00CA5A7B"/>
    <w:rsid w:val="00CA6F8E"/>
    <w:rsid w:val="00CA7D78"/>
    <w:rsid w:val="00CB02AD"/>
    <w:rsid w:val="00CB1461"/>
    <w:rsid w:val="00CB22D8"/>
    <w:rsid w:val="00CB457A"/>
    <w:rsid w:val="00CB4E6A"/>
    <w:rsid w:val="00CB60B3"/>
    <w:rsid w:val="00CB74E5"/>
    <w:rsid w:val="00CB7EF7"/>
    <w:rsid w:val="00CC0F32"/>
    <w:rsid w:val="00CC3C05"/>
    <w:rsid w:val="00CC583A"/>
    <w:rsid w:val="00CC5BB4"/>
    <w:rsid w:val="00CC5C9A"/>
    <w:rsid w:val="00CC60C8"/>
    <w:rsid w:val="00CC674E"/>
    <w:rsid w:val="00CC6AE4"/>
    <w:rsid w:val="00CD03EF"/>
    <w:rsid w:val="00CD109C"/>
    <w:rsid w:val="00CD3285"/>
    <w:rsid w:val="00CD57CF"/>
    <w:rsid w:val="00CD6304"/>
    <w:rsid w:val="00CD6FE7"/>
    <w:rsid w:val="00CD6FF3"/>
    <w:rsid w:val="00CD79FC"/>
    <w:rsid w:val="00CE09B3"/>
    <w:rsid w:val="00CE1274"/>
    <w:rsid w:val="00CE15DE"/>
    <w:rsid w:val="00CE20CA"/>
    <w:rsid w:val="00CE33E8"/>
    <w:rsid w:val="00CE47F4"/>
    <w:rsid w:val="00CE484D"/>
    <w:rsid w:val="00CE64F5"/>
    <w:rsid w:val="00CE6915"/>
    <w:rsid w:val="00CE706B"/>
    <w:rsid w:val="00CF1043"/>
    <w:rsid w:val="00CF3BC1"/>
    <w:rsid w:val="00CF4279"/>
    <w:rsid w:val="00D00AD7"/>
    <w:rsid w:val="00D01ABE"/>
    <w:rsid w:val="00D02D3D"/>
    <w:rsid w:val="00D03496"/>
    <w:rsid w:val="00D038CD"/>
    <w:rsid w:val="00D040D2"/>
    <w:rsid w:val="00D04500"/>
    <w:rsid w:val="00D045A1"/>
    <w:rsid w:val="00D05931"/>
    <w:rsid w:val="00D07BE4"/>
    <w:rsid w:val="00D14823"/>
    <w:rsid w:val="00D14A79"/>
    <w:rsid w:val="00D15225"/>
    <w:rsid w:val="00D16515"/>
    <w:rsid w:val="00D16C9E"/>
    <w:rsid w:val="00D16F95"/>
    <w:rsid w:val="00D20208"/>
    <w:rsid w:val="00D202DA"/>
    <w:rsid w:val="00D21125"/>
    <w:rsid w:val="00D24E75"/>
    <w:rsid w:val="00D255B5"/>
    <w:rsid w:val="00D2709E"/>
    <w:rsid w:val="00D3098D"/>
    <w:rsid w:val="00D30EF9"/>
    <w:rsid w:val="00D31A88"/>
    <w:rsid w:val="00D342C9"/>
    <w:rsid w:val="00D34C5C"/>
    <w:rsid w:val="00D35971"/>
    <w:rsid w:val="00D37584"/>
    <w:rsid w:val="00D37D29"/>
    <w:rsid w:val="00D407A6"/>
    <w:rsid w:val="00D407B3"/>
    <w:rsid w:val="00D40A8A"/>
    <w:rsid w:val="00D40D73"/>
    <w:rsid w:val="00D41C6D"/>
    <w:rsid w:val="00D43CA7"/>
    <w:rsid w:val="00D4476C"/>
    <w:rsid w:val="00D458BE"/>
    <w:rsid w:val="00D50E4D"/>
    <w:rsid w:val="00D51ED6"/>
    <w:rsid w:val="00D535D1"/>
    <w:rsid w:val="00D5427F"/>
    <w:rsid w:val="00D54FB5"/>
    <w:rsid w:val="00D55C94"/>
    <w:rsid w:val="00D5631B"/>
    <w:rsid w:val="00D6195F"/>
    <w:rsid w:val="00D619DB"/>
    <w:rsid w:val="00D637D2"/>
    <w:rsid w:val="00D64043"/>
    <w:rsid w:val="00D64BF2"/>
    <w:rsid w:val="00D66CD6"/>
    <w:rsid w:val="00D677DA"/>
    <w:rsid w:val="00D67A33"/>
    <w:rsid w:val="00D67B38"/>
    <w:rsid w:val="00D67E04"/>
    <w:rsid w:val="00D71601"/>
    <w:rsid w:val="00D717BD"/>
    <w:rsid w:val="00D727BB"/>
    <w:rsid w:val="00D72C11"/>
    <w:rsid w:val="00D74E42"/>
    <w:rsid w:val="00D77027"/>
    <w:rsid w:val="00D82199"/>
    <w:rsid w:val="00D83D81"/>
    <w:rsid w:val="00D84E21"/>
    <w:rsid w:val="00D86B22"/>
    <w:rsid w:val="00D87C6F"/>
    <w:rsid w:val="00D87E4B"/>
    <w:rsid w:val="00D9174B"/>
    <w:rsid w:val="00D918DA"/>
    <w:rsid w:val="00D91FD3"/>
    <w:rsid w:val="00D9418B"/>
    <w:rsid w:val="00D9574C"/>
    <w:rsid w:val="00D95F72"/>
    <w:rsid w:val="00DA0A2A"/>
    <w:rsid w:val="00DA1E87"/>
    <w:rsid w:val="00DA297C"/>
    <w:rsid w:val="00DA2AF4"/>
    <w:rsid w:val="00DA2C23"/>
    <w:rsid w:val="00DA4DA1"/>
    <w:rsid w:val="00DA6240"/>
    <w:rsid w:val="00DB0479"/>
    <w:rsid w:val="00DB086C"/>
    <w:rsid w:val="00DB0F3D"/>
    <w:rsid w:val="00DB2140"/>
    <w:rsid w:val="00DB451A"/>
    <w:rsid w:val="00DB452D"/>
    <w:rsid w:val="00DC0506"/>
    <w:rsid w:val="00DC1945"/>
    <w:rsid w:val="00DC1E9B"/>
    <w:rsid w:val="00DC6169"/>
    <w:rsid w:val="00DC6209"/>
    <w:rsid w:val="00DC622A"/>
    <w:rsid w:val="00DC628A"/>
    <w:rsid w:val="00DC6874"/>
    <w:rsid w:val="00DD21EB"/>
    <w:rsid w:val="00DD2987"/>
    <w:rsid w:val="00DD2C7F"/>
    <w:rsid w:val="00DD2DF7"/>
    <w:rsid w:val="00DD2E62"/>
    <w:rsid w:val="00DD3943"/>
    <w:rsid w:val="00DD6523"/>
    <w:rsid w:val="00DE0280"/>
    <w:rsid w:val="00DE160C"/>
    <w:rsid w:val="00DE2BDF"/>
    <w:rsid w:val="00DE2DFE"/>
    <w:rsid w:val="00DE426F"/>
    <w:rsid w:val="00DE4C26"/>
    <w:rsid w:val="00DE4DF2"/>
    <w:rsid w:val="00DE4F16"/>
    <w:rsid w:val="00DE6D01"/>
    <w:rsid w:val="00DE7696"/>
    <w:rsid w:val="00DE77C3"/>
    <w:rsid w:val="00DF15A6"/>
    <w:rsid w:val="00DF2E6D"/>
    <w:rsid w:val="00DF3911"/>
    <w:rsid w:val="00DF51FB"/>
    <w:rsid w:val="00DF5A75"/>
    <w:rsid w:val="00DF6426"/>
    <w:rsid w:val="00E00452"/>
    <w:rsid w:val="00E008C2"/>
    <w:rsid w:val="00E02B7A"/>
    <w:rsid w:val="00E03083"/>
    <w:rsid w:val="00E06236"/>
    <w:rsid w:val="00E06AE0"/>
    <w:rsid w:val="00E07ED7"/>
    <w:rsid w:val="00E1066A"/>
    <w:rsid w:val="00E10C89"/>
    <w:rsid w:val="00E10C8C"/>
    <w:rsid w:val="00E11747"/>
    <w:rsid w:val="00E12FE4"/>
    <w:rsid w:val="00E1311F"/>
    <w:rsid w:val="00E16057"/>
    <w:rsid w:val="00E17DE5"/>
    <w:rsid w:val="00E201BC"/>
    <w:rsid w:val="00E206E6"/>
    <w:rsid w:val="00E20BEA"/>
    <w:rsid w:val="00E20F57"/>
    <w:rsid w:val="00E21068"/>
    <w:rsid w:val="00E210CD"/>
    <w:rsid w:val="00E2185E"/>
    <w:rsid w:val="00E221C8"/>
    <w:rsid w:val="00E248ED"/>
    <w:rsid w:val="00E2557E"/>
    <w:rsid w:val="00E274EC"/>
    <w:rsid w:val="00E278F0"/>
    <w:rsid w:val="00E27E0E"/>
    <w:rsid w:val="00E3067D"/>
    <w:rsid w:val="00E33F9D"/>
    <w:rsid w:val="00E35225"/>
    <w:rsid w:val="00E353A0"/>
    <w:rsid w:val="00E3739B"/>
    <w:rsid w:val="00E44197"/>
    <w:rsid w:val="00E44E2B"/>
    <w:rsid w:val="00E50009"/>
    <w:rsid w:val="00E51A91"/>
    <w:rsid w:val="00E51FBB"/>
    <w:rsid w:val="00E5303F"/>
    <w:rsid w:val="00E534EF"/>
    <w:rsid w:val="00E53A64"/>
    <w:rsid w:val="00E54B8C"/>
    <w:rsid w:val="00E553FA"/>
    <w:rsid w:val="00E57B29"/>
    <w:rsid w:val="00E57D33"/>
    <w:rsid w:val="00E626FC"/>
    <w:rsid w:val="00E62E7C"/>
    <w:rsid w:val="00E63A8C"/>
    <w:rsid w:val="00E642D2"/>
    <w:rsid w:val="00E660F6"/>
    <w:rsid w:val="00E66540"/>
    <w:rsid w:val="00E7169A"/>
    <w:rsid w:val="00E730F9"/>
    <w:rsid w:val="00E733D1"/>
    <w:rsid w:val="00E7399E"/>
    <w:rsid w:val="00E743A3"/>
    <w:rsid w:val="00E74ACD"/>
    <w:rsid w:val="00E74EF0"/>
    <w:rsid w:val="00E75447"/>
    <w:rsid w:val="00E774A7"/>
    <w:rsid w:val="00E77574"/>
    <w:rsid w:val="00E800C1"/>
    <w:rsid w:val="00E80408"/>
    <w:rsid w:val="00E80F02"/>
    <w:rsid w:val="00E81281"/>
    <w:rsid w:val="00E81BC7"/>
    <w:rsid w:val="00E838DC"/>
    <w:rsid w:val="00E839D6"/>
    <w:rsid w:val="00E83F25"/>
    <w:rsid w:val="00E847D8"/>
    <w:rsid w:val="00E9162F"/>
    <w:rsid w:val="00E91A63"/>
    <w:rsid w:val="00E9228F"/>
    <w:rsid w:val="00E93533"/>
    <w:rsid w:val="00E93679"/>
    <w:rsid w:val="00E93B1C"/>
    <w:rsid w:val="00E94654"/>
    <w:rsid w:val="00E94906"/>
    <w:rsid w:val="00E95600"/>
    <w:rsid w:val="00E95B61"/>
    <w:rsid w:val="00E967B2"/>
    <w:rsid w:val="00E97412"/>
    <w:rsid w:val="00EA13E4"/>
    <w:rsid w:val="00EA1C07"/>
    <w:rsid w:val="00EA2661"/>
    <w:rsid w:val="00EA2BF2"/>
    <w:rsid w:val="00EA3E23"/>
    <w:rsid w:val="00EA50FD"/>
    <w:rsid w:val="00EB2254"/>
    <w:rsid w:val="00EB4099"/>
    <w:rsid w:val="00EB4FD8"/>
    <w:rsid w:val="00EB62C9"/>
    <w:rsid w:val="00EB79AD"/>
    <w:rsid w:val="00EB79CC"/>
    <w:rsid w:val="00EC3873"/>
    <w:rsid w:val="00EC3C97"/>
    <w:rsid w:val="00EC4F64"/>
    <w:rsid w:val="00EC673C"/>
    <w:rsid w:val="00EC67A6"/>
    <w:rsid w:val="00EC6E3F"/>
    <w:rsid w:val="00EC738A"/>
    <w:rsid w:val="00ED0EB5"/>
    <w:rsid w:val="00ED1230"/>
    <w:rsid w:val="00ED5C8A"/>
    <w:rsid w:val="00EE07C1"/>
    <w:rsid w:val="00EE1A35"/>
    <w:rsid w:val="00EE27DD"/>
    <w:rsid w:val="00EE3B57"/>
    <w:rsid w:val="00EE3C94"/>
    <w:rsid w:val="00EE3D67"/>
    <w:rsid w:val="00EF0B45"/>
    <w:rsid w:val="00EF0CC6"/>
    <w:rsid w:val="00EF0EBB"/>
    <w:rsid w:val="00EF21EF"/>
    <w:rsid w:val="00EF23AD"/>
    <w:rsid w:val="00EF3B1E"/>
    <w:rsid w:val="00EF3C2F"/>
    <w:rsid w:val="00EF4779"/>
    <w:rsid w:val="00EF4CFE"/>
    <w:rsid w:val="00EF541B"/>
    <w:rsid w:val="00EF7DEF"/>
    <w:rsid w:val="00F00981"/>
    <w:rsid w:val="00F00ADA"/>
    <w:rsid w:val="00F026D3"/>
    <w:rsid w:val="00F06EB3"/>
    <w:rsid w:val="00F07D64"/>
    <w:rsid w:val="00F10279"/>
    <w:rsid w:val="00F103C3"/>
    <w:rsid w:val="00F10517"/>
    <w:rsid w:val="00F10620"/>
    <w:rsid w:val="00F11937"/>
    <w:rsid w:val="00F126DC"/>
    <w:rsid w:val="00F1356C"/>
    <w:rsid w:val="00F13A73"/>
    <w:rsid w:val="00F14F63"/>
    <w:rsid w:val="00F156D1"/>
    <w:rsid w:val="00F1729B"/>
    <w:rsid w:val="00F17708"/>
    <w:rsid w:val="00F20189"/>
    <w:rsid w:val="00F20C97"/>
    <w:rsid w:val="00F22A78"/>
    <w:rsid w:val="00F22AE8"/>
    <w:rsid w:val="00F23D32"/>
    <w:rsid w:val="00F2640B"/>
    <w:rsid w:val="00F277AD"/>
    <w:rsid w:val="00F30DDD"/>
    <w:rsid w:val="00F31702"/>
    <w:rsid w:val="00F325DB"/>
    <w:rsid w:val="00F33609"/>
    <w:rsid w:val="00F34B30"/>
    <w:rsid w:val="00F35D01"/>
    <w:rsid w:val="00F370E1"/>
    <w:rsid w:val="00F37D03"/>
    <w:rsid w:val="00F415F8"/>
    <w:rsid w:val="00F4181A"/>
    <w:rsid w:val="00F41C00"/>
    <w:rsid w:val="00F41E72"/>
    <w:rsid w:val="00F431E7"/>
    <w:rsid w:val="00F448CA"/>
    <w:rsid w:val="00F44E0F"/>
    <w:rsid w:val="00F502B1"/>
    <w:rsid w:val="00F54514"/>
    <w:rsid w:val="00F557A0"/>
    <w:rsid w:val="00F6130E"/>
    <w:rsid w:val="00F615B7"/>
    <w:rsid w:val="00F65BB5"/>
    <w:rsid w:val="00F67661"/>
    <w:rsid w:val="00F67AF7"/>
    <w:rsid w:val="00F67CC0"/>
    <w:rsid w:val="00F734AC"/>
    <w:rsid w:val="00F758A4"/>
    <w:rsid w:val="00F7717D"/>
    <w:rsid w:val="00F802AB"/>
    <w:rsid w:val="00F822F2"/>
    <w:rsid w:val="00F83BA6"/>
    <w:rsid w:val="00F83CF1"/>
    <w:rsid w:val="00F8458B"/>
    <w:rsid w:val="00F9078B"/>
    <w:rsid w:val="00F94010"/>
    <w:rsid w:val="00F9424D"/>
    <w:rsid w:val="00F9487C"/>
    <w:rsid w:val="00F95BDD"/>
    <w:rsid w:val="00F95D89"/>
    <w:rsid w:val="00F96CF9"/>
    <w:rsid w:val="00F974CF"/>
    <w:rsid w:val="00F977F8"/>
    <w:rsid w:val="00F97C40"/>
    <w:rsid w:val="00FA0407"/>
    <w:rsid w:val="00FA12D1"/>
    <w:rsid w:val="00FA1B2C"/>
    <w:rsid w:val="00FA1F14"/>
    <w:rsid w:val="00FA449C"/>
    <w:rsid w:val="00FA4ED7"/>
    <w:rsid w:val="00FA58AC"/>
    <w:rsid w:val="00FA5B1C"/>
    <w:rsid w:val="00FA618B"/>
    <w:rsid w:val="00FA6E89"/>
    <w:rsid w:val="00FA726E"/>
    <w:rsid w:val="00FA7729"/>
    <w:rsid w:val="00FB01D3"/>
    <w:rsid w:val="00FB0801"/>
    <w:rsid w:val="00FB13FC"/>
    <w:rsid w:val="00FB287E"/>
    <w:rsid w:val="00FB5350"/>
    <w:rsid w:val="00FB5D85"/>
    <w:rsid w:val="00FB6920"/>
    <w:rsid w:val="00FB7B6E"/>
    <w:rsid w:val="00FC401F"/>
    <w:rsid w:val="00FC49B1"/>
    <w:rsid w:val="00FC4D7F"/>
    <w:rsid w:val="00FC522F"/>
    <w:rsid w:val="00FC6357"/>
    <w:rsid w:val="00FC640E"/>
    <w:rsid w:val="00FC74E9"/>
    <w:rsid w:val="00FD1A3E"/>
    <w:rsid w:val="00FD1DD2"/>
    <w:rsid w:val="00FD4C2A"/>
    <w:rsid w:val="00FD6432"/>
    <w:rsid w:val="00FD6821"/>
    <w:rsid w:val="00FD73D6"/>
    <w:rsid w:val="00FE05CD"/>
    <w:rsid w:val="00FE2DD5"/>
    <w:rsid w:val="00FE2F00"/>
    <w:rsid w:val="00FE4D67"/>
    <w:rsid w:val="00FF329C"/>
    <w:rsid w:val="00FF4C79"/>
    <w:rsid w:val="00FF59AB"/>
    <w:rsid w:val="00FF6033"/>
    <w:rsid w:val="00FF6D72"/>
    <w:rsid w:val="00FF7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7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D407A6"/>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Balk9">
    <w:name w:val="heading 9"/>
    <w:basedOn w:val="Normal"/>
    <w:next w:val="Normal"/>
    <w:link w:val="Balk9Char"/>
    <w:uiPriority w:val="9"/>
    <w:semiHidden/>
    <w:unhideWhenUsed/>
    <w:qFormat/>
    <w:rsid w:val="00763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D9418B"/>
    <w:pPr>
      <w:ind w:firstLine="708"/>
      <w:jc w:val="both"/>
    </w:pPr>
    <w:rPr>
      <w:szCs w:val="20"/>
    </w:rPr>
  </w:style>
  <w:style w:type="character" w:customStyle="1" w:styleId="GvdeMetniGirintisi2Char">
    <w:name w:val="Gövde Metni Girintisi 2 Char"/>
    <w:basedOn w:val="VarsaylanParagrafYazTipi"/>
    <w:link w:val="GvdeMetniGirintisi2"/>
    <w:rsid w:val="00D9418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9418B"/>
    <w:pPr>
      <w:ind w:left="720"/>
      <w:contextualSpacing/>
    </w:pPr>
  </w:style>
  <w:style w:type="paragraph" w:styleId="AralkYok">
    <w:name w:val="No Spacing"/>
    <w:basedOn w:val="Normal"/>
    <w:uiPriority w:val="1"/>
    <w:qFormat/>
    <w:rsid w:val="00F822F2"/>
    <w:pPr>
      <w:spacing w:before="100" w:beforeAutospacing="1" w:after="100" w:afterAutospacing="1"/>
    </w:pPr>
  </w:style>
  <w:style w:type="table" w:styleId="TabloKlavuzu">
    <w:name w:val="Table Grid"/>
    <w:basedOn w:val="NormalTablo"/>
    <w:uiPriority w:val="59"/>
    <w:rsid w:val="00D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unhideWhenUsed/>
    <w:rsid w:val="00DA4DA1"/>
    <w:pPr>
      <w:spacing w:after="120"/>
      <w:ind w:left="283"/>
    </w:pPr>
  </w:style>
  <w:style w:type="character" w:customStyle="1" w:styleId="GvdeMetniGirintisiChar">
    <w:name w:val="Gövde Metni Girintisi Char"/>
    <w:basedOn w:val="VarsaylanParagrafYazTipi"/>
    <w:link w:val="GvdeMetniGirintisi"/>
    <w:rsid w:val="00DA4DA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572A"/>
    <w:rPr>
      <w:rFonts w:ascii="Tahoma" w:hAnsi="Tahoma" w:cs="Tahoma"/>
      <w:sz w:val="16"/>
      <w:szCs w:val="16"/>
    </w:rPr>
  </w:style>
  <w:style w:type="character" w:customStyle="1" w:styleId="BalonMetniChar">
    <w:name w:val="Balon Metni Char"/>
    <w:basedOn w:val="VarsaylanParagrafYazTipi"/>
    <w:link w:val="BalonMetni"/>
    <w:uiPriority w:val="99"/>
    <w:semiHidden/>
    <w:rsid w:val="0008572A"/>
    <w:rPr>
      <w:rFonts w:ascii="Tahoma" w:eastAsia="Times New Roman" w:hAnsi="Tahoma" w:cs="Tahoma"/>
      <w:sz w:val="16"/>
      <w:szCs w:val="16"/>
      <w:lang w:eastAsia="tr-TR"/>
    </w:rPr>
  </w:style>
  <w:style w:type="character" w:customStyle="1" w:styleId="Bodytext2">
    <w:name w:val="Body text (2)_"/>
    <w:basedOn w:val="VarsaylanParagrafYazTipi"/>
    <w:link w:val="Bodytext21"/>
    <w:rsid w:val="008629AD"/>
    <w:rPr>
      <w:rFonts w:ascii="Times New Roman" w:hAnsi="Times New Roman" w:cs="Times New Roman"/>
      <w:shd w:val="clear" w:color="auto" w:fill="FFFFFF"/>
    </w:rPr>
  </w:style>
  <w:style w:type="character" w:customStyle="1" w:styleId="Bodytext4Exact">
    <w:name w:val="Body text (4) Exact"/>
    <w:basedOn w:val="VarsaylanParagrafYazTipi"/>
    <w:link w:val="Bodytext4"/>
    <w:uiPriority w:val="99"/>
    <w:rsid w:val="008629AD"/>
    <w:rPr>
      <w:rFonts w:ascii="Times New Roman" w:hAnsi="Times New Roman" w:cs="Times New Roman"/>
      <w:sz w:val="8"/>
      <w:szCs w:val="8"/>
      <w:shd w:val="clear" w:color="auto" w:fill="FFFFFF"/>
    </w:rPr>
  </w:style>
  <w:style w:type="character" w:customStyle="1" w:styleId="Bodytext4LucidaSansUnicode">
    <w:name w:val="Body text (4) + Lucida Sans Unicode"/>
    <w:aliases w:val="10,5 pt Exact"/>
    <w:basedOn w:val="Bodytext4Exact"/>
    <w:uiPriority w:val="99"/>
    <w:rsid w:val="008629AD"/>
    <w:rPr>
      <w:rFonts w:ascii="Lucida Sans Unicode" w:hAnsi="Lucida Sans Unicode" w:cs="Lucida Sans Unicode"/>
      <w:sz w:val="21"/>
      <w:szCs w:val="21"/>
      <w:shd w:val="clear" w:color="auto" w:fill="FFFFFF"/>
    </w:rPr>
  </w:style>
  <w:style w:type="character" w:customStyle="1" w:styleId="Bodytext5Exact">
    <w:name w:val="Body text (5) Exact"/>
    <w:basedOn w:val="VarsaylanParagrafYazTipi"/>
    <w:link w:val="Bodytext5"/>
    <w:uiPriority w:val="99"/>
    <w:rsid w:val="008629AD"/>
    <w:rPr>
      <w:rFonts w:ascii="Times New Roman" w:hAnsi="Times New Roman" w:cs="Times New Roman"/>
      <w:sz w:val="8"/>
      <w:szCs w:val="8"/>
      <w:shd w:val="clear" w:color="auto" w:fill="FFFFFF"/>
    </w:rPr>
  </w:style>
  <w:style w:type="character" w:customStyle="1" w:styleId="Bodytext511ptExact">
    <w:name w:val="Body text (5) + 11 pt Exact"/>
    <w:basedOn w:val="Bodytext5Exact"/>
    <w:uiPriority w:val="99"/>
    <w:rsid w:val="008629AD"/>
    <w:rPr>
      <w:rFonts w:ascii="Times New Roman" w:hAnsi="Times New Roman" w:cs="Times New Roman"/>
      <w:sz w:val="22"/>
      <w:szCs w:val="22"/>
      <w:shd w:val="clear" w:color="auto" w:fill="FFFFFF"/>
    </w:rPr>
  </w:style>
  <w:style w:type="paragraph" w:customStyle="1" w:styleId="Bodytext21">
    <w:name w:val="Body text (2)1"/>
    <w:basedOn w:val="Normal"/>
    <w:link w:val="Bodytext2"/>
    <w:uiPriority w:val="99"/>
    <w:rsid w:val="008629AD"/>
    <w:pPr>
      <w:widowControl w:val="0"/>
      <w:shd w:val="clear" w:color="auto" w:fill="FFFFFF"/>
      <w:spacing w:before="300" w:line="278" w:lineRule="exact"/>
      <w:ind w:hanging="360"/>
      <w:jc w:val="both"/>
    </w:pPr>
    <w:rPr>
      <w:rFonts w:eastAsiaTheme="minorHAnsi"/>
      <w:sz w:val="22"/>
      <w:szCs w:val="22"/>
      <w:lang w:eastAsia="en-US"/>
    </w:rPr>
  </w:style>
  <w:style w:type="paragraph" w:customStyle="1" w:styleId="Bodytext4">
    <w:name w:val="Body text (4)"/>
    <w:basedOn w:val="Normal"/>
    <w:link w:val="Bodytext4Exact"/>
    <w:uiPriority w:val="99"/>
    <w:rsid w:val="008629AD"/>
    <w:pPr>
      <w:widowControl w:val="0"/>
      <w:shd w:val="clear" w:color="auto" w:fill="FFFFFF"/>
      <w:spacing w:after="360" w:line="240" w:lineRule="atLeast"/>
    </w:pPr>
    <w:rPr>
      <w:rFonts w:eastAsiaTheme="minorHAnsi"/>
      <w:sz w:val="8"/>
      <w:szCs w:val="8"/>
      <w:lang w:eastAsia="en-US"/>
    </w:rPr>
  </w:style>
  <w:style w:type="paragraph" w:customStyle="1" w:styleId="Bodytext5">
    <w:name w:val="Body text (5)"/>
    <w:basedOn w:val="Normal"/>
    <w:link w:val="Bodytext5Exact"/>
    <w:uiPriority w:val="99"/>
    <w:rsid w:val="008629AD"/>
    <w:pPr>
      <w:widowControl w:val="0"/>
      <w:shd w:val="clear" w:color="auto" w:fill="FFFFFF"/>
      <w:spacing w:before="360" w:line="240" w:lineRule="atLeast"/>
    </w:pPr>
    <w:rPr>
      <w:rFonts w:eastAsiaTheme="minorHAnsi"/>
      <w:sz w:val="8"/>
      <w:szCs w:val="8"/>
      <w:lang w:eastAsia="en-US"/>
    </w:rPr>
  </w:style>
  <w:style w:type="character" w:customStyle="1" w:styleId="Bodytext28">
    <w:name w:val="Body text (2) + 8"/>
    <w:aliases w:val="5 pt"/>
    <w:basedOn w:val="Bodytext2"/>
    <w:uiPriority w:val="99"/>
    <w:rsid w:val="008629AD"/>
    <w:rPr>
      <w:rFonts w:ascii="Times New Roman" w:hAnsi="Times New Roman" w:cs="Times New Roman"/>
      <w:sz w:val="17"/>
      <w:szCs w:val="17"/>
      <w:u w:val="none"/>
      <w:shd w:val="clear" w:color="auto" w:fill="FFFFFF"/>
    </w:rPr>
  </w:style>
  <w:style w:type="character" w:customStyle="1" w:styleId="Balk3Char">
    <w:name w:val="Başlık 3 Char"/>
    <w:basedOn w:val="VarsaylanParagrafYazTipi"/>
    <w:link w:val="Balk3"/>
    <w:rsid w:val="00D407A6"/>
    <w:rPr>
      <w:rFonts w:asciiTheme="majorHAnsi" w:eastAsiaTheme="majorEastAsia" w:hAnsiTheme="majorHAnsi" w:cstheme="majorBidi"/>
      <w:b/>
      <w:bCs/>
      <w:i/>
      <w:iCs/>
      <w:sz w:val="26"/>
      <w:szCs w:val="26"/>
      <w:lang w:val="en-US" w:bidi="en-US"/>
    </w:rPr>
  </w:style>
  <w:style w:type="paragraph" w:styleId="stbilgi">
    <w:name w:val="header"/>
    <w:aliases w:val=" Char, Char Char Char Char, Char Char, Char Char Char Char Char"/>
    <w:basedOn w:val="Normal"/>
    <w:link w:val="stbilgiChar"/>
    <w:uiPriority w:val="99"/>
    <w:unhideWhenUsed/>
    <w:rsid w:val="00102987"/>
    <w:pPr>
      <w:tabs>
        <w:tab w:val="center" w:pos="4536"/>
        <w:tab w:val="right" w:pos="9072"/>
      </w:tabs>
    </w:pPr>
  </w:style>
  <w:style w:type="character" w:customStyle="1" w:styleId="stbilgiChar">
    <w:name w:val="Üstbilgi Char"/>
    <w:aliases w:val=" Char Char1, Char Char Char Char Char1, Char Char Char, Char Char Char Char Char Char"/>
    <w:basedOn w:val="VarsaylanParagrafYazTipi"/>
    <w:link w:val="stbilgi"/>
    <w:uiPriority w:val="99"/>
    <w:rsid w:val="0010298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7633A6"/>
    <w:rPr>
      <w:rFonts w:asciiTheme="majorHAnsi" w:eastAsiaTheme="majorEastAsia" w:hAnsiTheme="majorHAnsi" w:cstheme="majorBidi"/>
      <w:i/>
      <w:iCs/>
      <w:color w:val="404040" w:themeColor="text1" w:themeTint="BF"/>
      <w:sz w:val="20"/>
      <w:szCs w:val="20"/>
      <w:lang w:eastAsia="tr-TR"/>
    </w:rPr>
  </w:style>
  <w:style w:type="paragraph" w:styleId="Altbilgi">
    <w:name w:val="footer"/>
    <w:basedOn w:val="Normal"/>
    <w:link w:val="AltbilgiChar"/>
    <w:uiPriority w:val="99"/>
    <w:rsid w:val="00355FED"/>
    <w:pPr>
      <w:tabs>
        <w:tab w:val="center" w:pos="4536"/>
        <w:tab w:val="right" w:pos="9072"/>
      </w:tabs>
    </w:pPr>
    <w:rPr>
      <w:rFonts w:eastAsia="Calibri"/>
      <w:b/>
      <w:sz w:val="26"/>
      <w:szCs w:val="26"/>
      <w:lang w:eastAsia="en-US"/>
    </w:rPr>
  </w:style>
  <w:style w:type="character" w:customStyle="1" w:styleId="AltbilgiChar">
    <w:name w:val="Altbilgi Char"/>
    <w:basedOn w:val="VarsaylanParagrafYazTipi"/>
    <w:link w:val="Altbilgi"/>
    <w:uiPriority w:val="99"/>
    <w:rsid w:val="00355FED"/>
    <w:rPr>
      <w:rFonts w:ascii="Times New Roman" w:eastAsia="Calibri" w:hAnsi="Times New Roman" w:cs="Times New Roman"/>
      <w:b/>
      <w:sz w:val="26"/>
      <w:szCs w:val="26"/>
    </w:rPr>
  </w:style>
  <w:style w:type="character" w:customStyle="1" w:styleId="Gvdemetni2">
    <w:name w:val="Gövde metni (2)_"/>
    <w:basedOn w:val="VarsaylanParagrafYazTipi"/>
    <w:link w:val="Gvdemetni20"/>
    <w:rsid w:val="007748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74895"/>
    <w:pPr>
      <w:widowControl w:val="0"/>
      <w:shd w:val="clear" w:color="auto" w:fill="FFFFFF"/>
      <w:spacing w:before="1080" w:line="557" w:lineRule="exact"/>
      <w:jc w:val="both"/>
    </w:pPr>
    <w:rPr>
      <w:sz w:val="22"/>
      <w:szCs w:val="22"/>
      <w:lang w:eastAsia="en-US"/>
    </w:rPr>
  </w:style>
  <w:style w:type="character" w:styleId="AklamaBavurusu">
    <w:name w:val="annotation reference"/>
    <w:basedOn w:val="VarsaylanParagrafYazTipi"/>
    <w:uiPriority w:val="99"/>
    <w:semiHidden/>
    <w:unhideWhenUsed/>
    <w:rsid w:val="00A822D4"/>
    <w:rPr>
      <w:sz w:val="16"/>
      <w:szCs w:val="16"/>
    </w:rPr>
  </w:style>
  <w:style w:type="paragraph" w:customStyle="1" w:styleId="Bodytext20">
    <w:name w:val="Body text (2)"/>
    <w:basedOn w:val="Normal"/>
    <w:rsid w:val="004F2421"/>
    <w:pPr>
      <w:widowControl w:val="0"/>
      <w:shd w:val="clear" w:color="auto" w:fill="FFFFFF"/>
      <w:spacing w:before="660" w:line="322" w:lineRule="exact"/>
      <w:ind w:hanging="360"/>
      <w:jc w:val="both"/>
    </w:pPr>
    <w:rPr>
      <w:sz w:val="28"/>
      <w:szCs w:val="28"/>
      <w:lang w:eastAsia="en-US"/>
    </w:rPr>
  </w:style>
  <w:style w:type="character" w:customStyle="1" w:styleId="Bodytext3NotBold">
    <w:name w:val="Body text (3) + Not Bold"/>
    <w:basedOn w:val="VarsaylanParagrafYazTipi"/>
    <w:rsid w:val="004F242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tr-TR" w:eastAsia="tr-TR" w:bidi="tr-TR"/>
    </w:rPr>
  </w:style>
  <w:style w:type="character" w:customStyle="1" w:styleId="Bodytext2Bold">
    <w:name w:val="Body text (2) + Bold"/>
    <w:basedOn w:val="Bodytext2"/>
    <w:rsid w:val="004F2421"/>
    <w:rPr>
      <w:rFonts w:ascii="Times New Roman" w:eastAsia="Times New Roman" w:hAnsi="Times New Roman" w:cs="Times New Roman"/>
      <w:b/>
      <w:bCs/>
      <w:color w:val="000000"/>
      <w:spacing w:val="0"/>
      <w:w w:val="100"/>
      <w:position w:val="0"/>
      <w:sz w:val="28"/>
      <w:szCs w:val="28"/>
      <w:shd w:val="clear" w:color="auto" w:fill="FFFFFF"/>
      <w:lang w:val="tr-TR" w:eastAsia="tr-TR" w:bidi="tr-TR"/>
    </w:rPr>
  </w:style>
  <w:style w:type="paragraph" w:styleId="NormalWeb">
    <w:name w:val="Normal (Web)"/>
    <w:basedOn w:val="Normal"/>
    <w:uiPriority w:val="99"/>
    <w:unhideWhenUsed/>
    <w:rsid w:val="00253454"/>
    <w:pPr>
      <w:spacing w:before="100" w:beforeAutospacing="1" w:after="100" w:afterAutospacing="1"/>
    </w:pPr>
  </w:style>
  <w:style w:type="character" w:customStyle="1" w:styleId="Bodytext2115ptBold">
    <w:name w:val="Body text (2) + 11;5 pt;Bold"/>
    <w:basedOn w:val="Bodytext2"/>
    <w:rsid w:val="00A34E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m-2503973084354828001gmail-msobodytextndent">
    <w:name w:val="m_-2503973084354828001gmail-msobodytextındent"/>
    <w:basedOn w:val="Normal"/>
    <w:rsid w:val="00D5427F"/>
    <w:pPr>
      <w:spacing w:before="100" w:beforeAutospacing="1" w:after="100" w:afterAutospacing="1"/>
    </w:pPr>
  </w:style>
  <w:style w:type="character" w:customStyle="1" w:styleId="Gvdemetni95ptKaln">
    <w:name w:val="Gövde metni + 9;5 pt;Kalın"/>
    <w:basedOn w:val="VarsaylanParagrafYazTipi"/>
    <w:rsid w:val="00070585"/>
    <w:rPr>
      <w:rFonts w:ascii="Lucida Sans Unicode" w:eastAsia="Lucida Sans Unicode" w:hAnsi="Lucida Sans Unicode" w:cs="Lucida Sans Unicode"/>
      <w:b/>
      <w:bCs/>
      <w:color w:val="000000"/>
      <w:spacing w:val="0"/>
      <w:w w:val="100"/>
      <w:position w:val="0"/>
      <w:sz w:val="19"/>
      <w:szCs w:val="19"/>
      <w:shd w:val="clear" w:color="auto" w:fill="FFFFFF"/>
      <w:lang w:val="tr-TR"/>
    </w:rPr>
  </w:style>
  <w:style w:type="character" w:customStyle="1" w:styleId="Gvdemetni9pt">
    <w:name w:val="Gövde metni + 9 pt"/>
    <w:basedOn w:val="VarsaylanParagrafYazTipi"/>
    <w:rsid w:val="00070585"/>
    <w:rPr>
      <w:rFonts w:ascii="Lucida Sans Unicode" w:eastAsia="Lucida Sans Unicode" w:hAnsi="Lucida Sans Unicode" w:cs="Lucida Sans Unicode"/>
      <w:color w:val="000000"/>
      <w:spacing w:val="0"/>
      <w:w w:val="100"/>
      <w:position w:val="0"/>
      <w:sz w:val="18"/>
      <w:szCs w:val="18"/>
      <w:shd w:val="clear" w:color="auto" w:fill="FFFFFF"/>
      <w:lang w:val="tr-TR"/>
    </w:rPr>
  </w:style>
  <w:style w:type="character" w:customStyle="1" w:styleId="Gvdemetni5Kaln">
    <w:name w:val="Gövde metni (5) + Kalın"/>
    <w:basedOn w:val="VarsaylanParagrafYazTipi"/>
    <w:rsid w:val="00070585"/>
    <w:rPr>
      <w:rFonts w:ascii="Times New Roman" w:eastAsia="Times New Roman" w:hAnsi="Times New Roman" w:cs="Times New Roman"/>
      <w:b/>
      <w:bCs/>
      <w:i/>
      <w:iCs/>
      <w:color w:val="000000"/>
      <w:spacing w:val="0"/>
      <w:w w:val="100"/>
      <w:position w:val="0"/>
      <w:shd w:val="clear" w:color="auto" w:fill="FFFFFF"/>
      <w:lang w:val="tr-TR"/>
    </w:rPr>
  </w:style>
  <w:style w:type="character" w:styleId="Kpr">
    <w:name w:val="Hyperlink"/>
    <w:rsid w:val="009A31B5"/>
    <w:rPr>
      <w:color w:val="0000FF"/>
      <w:u w:val="single"/>
    </w:rPr>
  </w:style>
  <w:style w:type="character" w:customStyle="1" w:styleId="spelle">
    <w:name w:val="spelle"/>
    <w:basedOn w:val="VarsaylanParagrafYazTipi"/>
    <w:rsid w:val="00CB4E6A"/>
  </w:style>
  <w:style w:type="character" w:customStyle="1" w:styleId="Bodytext6">
    <w:name w:val="Body text (6)"/>
    <w:basedOn w:val="VarsaylanParagrafYazTipi"/>
    <w:rsid w:val="00BB51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table" w:customStyle="1" w:styleId="TabloKlavuzu1">
    <w:name w:val="Tablo Kılavuzu1"/>
    <w:basedOn w:val="NormalTablo"/>
    <w:next w:val="TabloKlavuzu"/>
    <w:rsid w:val="00BB51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12ptBold">
    <w:name w:val="Body text (6) + 12 pt;Bold"/>
    <w:basedOn w:val="VarsaylanParagrafYazTipi"/>
    <w:rsid w:val="00BB51B5"/>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05pt">
    <w:name w:val="gvdemetni4105pt"/>
    <w:basedOn w:val="VarsaylanParagrafYazTipi"/>
    <w:rsid w:val="008F0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29006">
      <w:bodyDiv w:val="1"/>
      <w:marLeft w:val="0"/>
      <w:marRight w:val="0"/>
      <w:marTop w:val="0"/>
      <w:marBottom w:val="0"/>
      <w:divBdr>
        <w:top w:val="none" w:sz="0" w:space="0" w:color="auto"/>
        <w:left w:val="none" w:sz="0" w:space="0" w:color="auto"/>
        <w:bottom w:val="none" w:sz="0" w:space="0" w:color="auto"/>
        <w:right w:val="none" w:sz="0" w:space="0" w:color="auto"/>
      </w:divBdr>
    </w:div>
    <w:div w:id="56635578">
      <w:bodyDiv w:val="1"/>
      <w:marLeft w:val="0"/>
      <w:marRight w:val="0"/>
      <w:marTop w:val="0"/>
      <w:marBottom w:val="0"/>
      <w:divBdr>
        <w:top w:val="none" w:sz="0" w:space="0" w:color="auto"/>
        <w:left w:val="none" w:sz="0" w:space="0" w:color="auto"/>
        <w:bottom w:val="none" w:sz="0" w:space="0" w:color="auto"/>
        <w:right w:val="none" w:sz="0" w:space="0" w:color="auto"/>
      </w:divBdr>
    </w:div>
    <w:div w:id="81683545">
      <w:bodyDiv w:val="1"/>
      <w:marLeft w:val="0"/>
      <w:marRight w:val="0"/>
      <w:marTop w:val="0"/>
      <w:marBottom w:val="0"/>
      <w:divBdr>
        <w:top w:val="none" w:sz="0" w:space="0" w:color="auto"/>
        <w:left w:val="none" w:sz="0" w:space="0" w:color="auto"/>
        <w:bottom w:val="none" w:sz="0" w:space="0" w:color="auto"/>
        <w:right w:val="none" w:sz="0" w:space="0" w:color="auto"/>
      </w:divBdr>
    </w:div>
    <w:div w:id="103766917">
      <w:bodyDiv w:val="1"/>
      <w:marLeft w:val="0"/>
      <w:marRight w:val="0"/>
      <w:marTop w:val="0"/>
      <w:marBottom w:val="0"/>
      <w:divBdr>
        <w:top w:val="none" w:sz="0" w:space="0" w:color="auto"/>
        <w:left w:val="none" w:sz="0" w:space="0" w:color="auto"/>
        <w:bottom w:val="none" w:sz="0" w:space="0" w:color="auto"/>
        <w:right w:val="none" w:sz="0" w:space="0" w:color="auto"/>
      </w:divBdr>
    </w:div>
    <w:div w:id="154733615">
      <w:bodyDiv w:val="1"/>
      <w:marLeft w:val="0"/>
      <w:marRight w:val="0"/>
      <w:marTop w:val="0"/>
      <w:marBottom w:val="0"/>
      <w:divBdr>
        <w:top w:val="none" w:sz="0" w:space="0" w:color="auto"/>
        <w:left w:val="none" w:sz="0" w:space="0" w:color="auto"/>
        <w:bottom w:val="none" w:sz="0" w:space="0" w:color="auto"/>
        <w:right w:val="none" w:sz="0" w:space="0" w:color="auto"/>
      </w:divBdr>
    </w:div>
    <w:div w:id="222067318">
      <w:bodyDiv w:val="1"/>
      <w:marLeft w:val="0"/>
      <w:marRight w:val="0"/>
      <w:marTop w:val="0"/>
      <w:marBottom w:val="0"/>
      <w:divBdr>
        <w:top w:val="none" w:sz="0" w:space="0" w:color="auto"/>
        <w:left w:val="none" w:sz="0" w:space="0" w:color="auto"/>
        <w:bottom w:val="none" w:sz="0" w:space="0" w:color="auto"/>
        <w:right w:val="none" w:sz="0" w:space="0" w:color="auto"/>
      </w:divBdr>
    </w:div>
    <w:div w:id="260571840">
      <w:bodyDiv w:val="1"/>
      <w:marLeft w:val="0"/>
      <w:marRight w:val="0"/>
      <w:marTop w:val="0"/>
      <w:marBottom w:val="0"/>
      <w:divBdr>
        <w:top w:val="none" w:sz="0" w:space="0" w:color="auto"/>
        <w:left w:val="none" w:sz="0" w:space="0" w:color="auto"/>
        <w:bottom w:val="none" w:sz="0" w:space="0" w:color="auto"/>
        <w:right w:val="none" w:sz="0" w:space="0" w:color="auto"/>
      </w:divBdr>
    </w:div>
    <w:div w:id="361131212">
      <w:bodyDiv w:val="1"/>
      <w:marLeft w:val="0"/>
      <w:marRight w:val="0"/>
      <w:marTop w:val="0"/>
      <w:marBottom w:val="0"/>
      <w:divBdr>
        <w:top w:val="none" w:sz="0" w:space="0" w:color="auto"/>
        <w:left w:val="none" w:sz="0" w:space="0" w:color="auto"/>
        <w:bottom w:val="none" w:sz="0" w:space="0" w:color="auto"/>
        <w:right w:val="none" w:sz="0" w:space="0" w:color="auto"/>
      </w:divBdr>
    </w:div>
    <w:div w:id="454524797">
      <w:bodyDiv w:val="1"/>
      <w:marLeft w:val="0"/>
      <w:marRight w:val="0"/>
      <w:marTop w:val="0"/>
      <w:marBottom w:val="0"/>
      <w:divBdr>
        <w:top w:val="none" w:sz="0" w:space="0" w:color="auto"/>
        <w:left w:val="none" w:sz="0" w:space="0" w:color="auto"/>
        <w:bottom w:val="none" w:sz="0" w:space="0" w:color="auto"/>
        <w:right w:val="none" w:sz="0" w:space="0" w:color="auto"/>
      </w:divBdr>
    </w:div>
    <w:div w:id="549263851">
      <w:bodyDiv w:val="1"/>
      <w:marLeft w:val="0"/>
      <w:marRight w:val="0"/>
      <w:marTop w:val="0"/>
      <w:marBottom w:val="0"/>
      <w:divBdr>
        <w:top w:val="none" w:sz="0" w:space="0" w:color="auto"/>
        <w:left w:val="none" w:sz="0" w:space="0" w:color="auto"/>
        <w:bottom w:val="none" w:sz="0" w:space="0" w:color="auto"/>
        <w:right w:val="none" w:sz="0" w:space="0" w:color="auto"/>
      </w:divBdr>
    </w:div>
    <w:div w:id="559361850">
      <w:bodyDiv w:val="1"/>
      <w:marLeft w:val="0"/>
      <w:marRight w:val="0"/>
      <w:marTop w:val="0"/>
      <w:marBottom w:val="0"/>
      <w:divBdr>
        <w:top w:val="none" w:sz="0" w:space="0" w:color="auto"/>
        <w:left w:val="none" w:sz="0" w:space="0" w:color="auto"/>
        <w:bottom w:val="none" w:sz="0" w:space="0" w:color="auto"/>
        <w:right w:val="none" w:sz="0" w:space="0" w:color="auto"/>
      </w:divBdr>
    </w:div>
    <w:div w:id="568464437">
      <w:bodyDiv w:val="1"/>
      <w:marLeft w:val="0"/>
      <w:marRight w:val="0"/>
      <w:marTop w:val="0"/>
      <w:marBottom w:val="0"/>
      <w:divBdr>
        <w:top w:val="none" w:sz="0" w:space="0" w:color="auto"/>
        <w:left w:val="none" w:sz="0" w:space="0" w:color="auto"/>
        <w:bottom w:val="none" w:sz="0" w:space="0" w:color="auto"/>
        <w:right w:val="none" w:sz="0" w:space="0" w:color="auto"/>
      </w:divBdr>
    </w:div>
    <w:div w:id="615910192">
      <w:bodyDiv w:val="1"/>
      <w:marLeft w:val="0"/>
      <w:marRight w:val="0"/>
      <w:marTop w:val="0"/>
      <w:marBottom w:val="0"/>
      <w:divBdr>
        <w:top w:val="none" w:sz="0" w:space="0" w:color="auto"/>
        <w:left w:val="none" w:sz="0" w:space="0" w:color="auto"/>
        <w:bottom w:val="none" w:sz="0" w:space="0" w:color="auto"/>
        <w:right w:val="none" w:sz="0" w:space="0" w:color="auto"/>
      </w:divBdr>
    </w:div>
    <w:div w:id="657850648">
      <w:bodyDiv w:val="1"/>
      <w:marLeft w:val="0"/>
      <w:marRight w:val="0"/>
      <w:marTop w:val="0"/>
      <w:marBottom w:val="0"/>
      <w:divBdr>
        <w:top w:val="none" w:sz="0" w:space="0" w:color="auto"/>
        <w:left w:val="none" w:sz="0" w:space="0" w:color="auto"/>
        <w:bottom w:val="none" w:sz="0" w:space="0" w:color="auto"/>
        <w:right w:val="none" w:sz="0" w:space="0" w:color="auto"/>
      </w:divBdr>
    </w:div>
    <w:div w:id="681005350">
      <w:bodyDiv w:val="1"/>
      <w:marLeft w:val="0"/>
      <w:marRight w:val="0"/>
      <w:marTop w:val="0"/>
      <w:marBottom w:val="0"/>
      <w:divBdr>
        <w:top w:val="none" w:sz="0" w:space="0" w:color="auto"/>
        <w:left w:val="none" w:sz="0" w:space="0" w:color="auto"/>
        <w:bottom w:val="none" w:sz="0" w:space="0" w:color="auto"/>
        <w:right w:val="none" w:sz="0" w:space="0" w:color="auto"/>
      </w:divBdr>
    </w:div>
    <w:div w:id="786312950">
      <w:bodyDiv w:val="1"/>
      <w:marLeft w:val="0"/>
      <w:marRight w:val="0"/>
      <w:marTop w:val="0"/>
      <w:marBottom w:val="0"/>
      <w:divBdr>
        <w:top w:val="none" w:sz="0" w:space="0" w:color="auto"/>
        <w:left w:val="none" w:sz="0" w:space="0" w:color="auto"/>
        <w:bottom w:val="none" w:sz="0" w:space="0" w:color="auto"/>
        <w:right w:val="none" w:sz="0" w:space="0" w:color="auto"/>
      </w:divBdr>
    </w:div>
    <w:div w:id="868181943">
      <w:bodyDiv w:val="1"/>
      <w:marLeft w:val="0"/>
      <w:marRight w:val="0"/>
      <w:marTop w:val="0"/>
      <w:marBottom w:val="0"/>
      <w:divBdr>
        <w:top w:val="none" w:sz="0" w:space="0" w:color="auto"/>
        <w:left w:val="none" w:sz="0" w:space="0" w:color="auto"/>
        <w:bottom w:val="none" w:sz="0" w:space="0" w:color="auto"/>
        <w:right w:val="none" w:sz="0" w:space="0" w:color="auto"/>
      </w:divBdr>
    </w:div>
    <w:div w:id="897860149">
      <w:bodyDiv w:val="1"/>
      <w:marLeft w:val="0"/>
      <w:marRight w:val="0"/>
      <w:marTop w:val="0"/>
      <w:marBottom w:val="0"/>
      <w:divBdr>
        <w:top w:val="none" w:sz="0" w:space="0" w:color="auto"/>
        <w:left w:val="none" w:sz="0" w:space="0" w:color="auto"/>
        <w:bottom w:val="none" w:sz="0" w:space="0" w:color="auto"/>
        <w:right w:val="none" w:sz="0" w:space="0" w:color="auto"/>
      </w:divBdr>
    </w:div>
    <w:div w:id="926890260">
      <w:bodyDiv w:val="1"/>
      <w:marLeft w:val="0"/>
      <w:marRight w:val="0"/>
      <w:marTop w:val="0"/>
      <w:marBottom w:val="0"/>
      <w:divBdr>
        <w:top w:val="none" w:sz="0" w:space="0" w:color="auto"/>
        <w:left w:val="none" w:sz="0" w:space="0" w:color="auto"/>
        <w:bottom w:val="none" w:sz="0" w:space="0" w:color="auto"/>
        <w:right w:val="none" w:sz="0" w:space="0" w:color="auto"/>
      </w:divBdr>
    </w:div>
    <w:div w:id="964651647">
      <w:bodyDiv w:val="1"/>
      <w:marLeft w:val="0"/>
      <w:marRight w:val="0"/>
      <w:marTop w:val="0"/>
      <w:marBottom w:val="0"/>
      <w:divBdr>
        <w:top w:val="none" w:sz="0" w:space="0" w:color="auto"/>
        <w:left w:val="none" w:sz="0" w:space="0" w:color="auto"/>
        <w:bottom w:val="none" w:sz="0" w:space="0" w:color="auto"/>
        <w:right w:val="none" w:sz="0" w:space="0" w:color="auto"/>
      </w:divBdr>
    </w:div>
    <w:div w:id="984623901">
      <w:bodyDiv w:val="1"/>
      <w:marLeft w:val="0"/>
      <w:marRight w:val="0"/>
      <w:marTop w:val="0"/>
      <w:marBottom w:val="0"/>
      <w:divBdr>
        <w:top w:val="none" w:sz="0" w:space="0" w:color="auto"/>
        <w:left w:val="none" w:sz="0" w:space="0" w:color="auto"/>
        <w:bottom w:val="none" w:sz="0" w:space="0" w:color="auto"/>
        <w:right w:val="none" w:sz="0" w:space="0" w:color="auto"/>
      </w:divBdr>
    </w:div>
    <w:div w:id="1009677818">
      <w:bodyDiv w:val="1"/>
      <w:marLeft w:val="0"/>
      <w:marRight w:val="0"/>
      <w:marTop w:val="0"/>
      <w:marBottom w:val="0"/>
      <w:divBdr>
        <w:top w:val="none" w:sz="0" w:space="0" w:color="auto"/>
        <w:left w:val="none" w:sz="0" w:space="0" w:color="auto"/>
        <w:bottom w:val="none" w:sz="0" w:space="0" w:color="auto"/>
        <w:right w:val="none" w:sz="0" w:space="0" w:color="auto"/>
      </w:divBdr>
    </w:div>
    <w:div w:id="1101031037">
      <w:bodyDiv w:val="1"/>
      <w:marLeft w:val="0"/>
      <w:marRight w:val="0"/>
      <w:marTop w:val="0"/>
      <w:marBottom w:val="0"/>
      <w:divBdr>
        <w:top w:val="none" w:sz="0" w:space="0" w:color="auto"/>
        <w:left w:val="none" w:sz="0" w:space="0" w:color="auto"/>
        <w:bottom w:val="none" w:sz="0" w:space="0" w:color="auto"/>
        <w:right w:val="none" w:sz="0" w:space="0" w:color="auto"/>
      </w:divBdr>
    </w:div>
    <w:div w:id="1101995402">
      <w:bodyDiv w:val="1"/>
      <w:marLeft w:val="0"/>
      <w:marRight w:val="0"/>
      <w:marTop w:val="0"/>
      <w:marBottom w:val="0"/>
      <w:divBdr>
        <w:top w:val="none" w:sz="0" w:space="0" w:color="auto"/>
        <w:left w:val="none" w:sz="0" w:space="0" w:color="auto"/>
        <w:bottom w:val="none" w:sz="0" w:space="0" w:color="auto"/>
        <w:right w:val="none" w:sz="0" w:space="0" w:color="auto"/>
      </w:divBdr>
    </w:div>
    <w:div w:id="1142311553">
      <w:bodyDiv w:val="1"/>
      <w:marLeft w:val="0"/>
      <w:marRight w:val="0"/>
      <w:marTop w:val="0"/>
      <w:marBottom w:val="0"/>
      <w:divBdr>
        <w:top w:val="none" w:sz="0" w:space="0" w:color="auto"/>
        <w:left w:val="none" w:sz="0" w:space="0" w:color="auto"/>
        <w:bottom w:val="none" w:sz="0" w:space="0" w:color="auto"/>
        <w:right w:val="none" w:sz="0" w:space="0" w:color="auto"/>
      </w:divBdr>
    </w:div>
    <w:div w:id="1175531483">
      <w:bodyDiv w:val="1"/>
      <w:marLeft w:val="0"/>
      <w:marRight w:val="0"/>
      <w:marTop w:val="0"/>
      <w:marBottom w:val="0"/>
      <w:divBdr>
        <w:top w:val="none" w:sz="0" w:space="0" w:color="auto"/>
        <w:left w:val="none" w:sz="0" w:space="0" w:color="auto"/>
        <w:bottom w:val="none" w:sz="0" w:space="0" w:color="auto"/>
        <w:right w:val="none" w:sz="0" w:space="0" w:color="auto"/>
      </w:divBdr>
    </w:div>
    <w:div w:id="1191185038">
      <w:bodyDiv w:val="1"/>
      <w:marLeft w:val="0"/>
      <w:marRight w:val="0"/>
      <w:marTop w:val="0"/>
      <w:marBottom w:val="0"/>
      <w:divBdr>
        <w:top w:val="none" w:sz="0" w:space="0" w:color="auto"/>
        <w:left w:val="none" w:sz="0" w:space="0" w:color="auto"/>
        <w:bottom w:val="none" w:sz="0" w:space="0" w:color="auto"/>
        <w:right w:val="none" w:sz="0" w:space="0" w:color="auto"/>
      </w:divBdr>
    </w:div>
    <w:div w:id="1258103472">
      <w:bodyDiv w:val="1"/>
      <w:marLeft w:val="0"/>
      <w:marRight w:val="0"/>
      <w:marTop w:val="0"/>
      <w:marBottom w:val="0"/>
      <w:divBdr>
        <w:top w:val="none" w:sz="0" w:space="0" w:color="auto"/>
        <w:left w:val="none" w:sz="0" w:space="0" w:color="auto"/>
        <w:bottom w:val="none" w:sz="0" w:space="0" w:color="auto"/>
        <w:right w:val="none" w:sz="0" w:space="0" w:color="auto"/>
      </w:divBdr>
    </w:div>
    <w:div w:id="1306160087">
      <w:bodyDiv w:val="1"/>
      <w:marLeft w:val="0"/>
      <w:marRight w:val="0"/>
      <w:marTop w:val="0"/>
      <w:marBottom w:val="0"/>
      <w:divBdr>
        <w:top w:val="none" w:sz="0" w:space="0" w:color="auto"/>
        <w:left w:val="none" w:sz="0" w:space="0" w:color="auto"/>
        <w:bottom w:val="none" w:sz="0" w:space="0" w:color="auto"/>
        <w:right w:val="none" w:sz="0" w:space="0" w:color="auto"/>
      </w:divBdr>
    </w:div>
    <w:div w:id="1389458528">
      <w:bodyDiv w:val="1"/>
      <w:marLeft w:val="0"/>
      <w:marRight w:val="0"/>
      <w:marTop w:val="0"/>
      <w:marBottom w:val="0"/>
      <w:divBdr>
        <w:top w:val="none" w:sz="0" w:space="0" w:color="auto"/>
        <w:left w:val="none" w:sz="0" w:space="0" w:color="auto"/>
        <w:bottom w:val="none" w:sz="0" w:space="0" w:color="auto"/>
        <w:right w:val="none" w:sz="0" w:space="0" w:color="auto"/>
      </w:divBdr>
    </w:div>
    <w:div w:id="1392920291">
      <w:bodyDiv w:val="1"/>
      <w:marLeft w:val="0"/>
      <w:marRight w:val="0"/>
      <w:marTop w:val="0"/>
      <w:marBottom w:val="0"/>
      <w:divBdr>
        <w:top w:val="none" w:sz="0" w:space="0" w:color="auto"/>
        <w:left w:val="none" w:sz="0" w:space="0" w:color="auto"/>
        <w:bottom w:val="none" w:sz="0" w:space="0" w:color="auto"/>
        <w:right w:val="none" w:sz="0" w:space="0" w:color="auto"/>
      </w:divBdr>
    </w:div>
    <w:div w:id="1534728917">
      <w:bodyDiv w:val="1"/>
      <w:marLeft w:val="0"/>
      <w:marRight w:val="0"/>
      <w:marTop w:val="0"/>
      <w:marBottom w:val="0"/>
      <w:divBdr>
        <w:top w:val="none" w:sz="0" w:space="0" w:color="auto"/>
        <w:left w:val="none" w:sz="0" w:space="0" w:color="auto"/>
        <w:bottom w:val="none" w:sz="0" w:space="0" w:color="auto"/>
        <w:right w:val="none" w:sz="0" w:space="0" w:color="auto"/>
      </w:divBdr>
    </w:div>
    <w:div w:id="1561477965">
      <w:bodyDiv w:val="1"/>
      <w:marLeft w:val="0"/>
      <w:marRight w:val="0"/>
      <w:marTop w:val="0"/>
      <w:marBottom w:val="0"/>
      <w:divBdr>
        <w:top w:val="none" w:sz="0" w:space="0" w:color="auto"/>
        <w:left w:val="none" w:sz="0" w:space="0" w:color="auto"/>
        <w:bottom w:val="none" w:sz="0" w:space="0" w:color="auto"/>
        <w:right w:val="none" w:sz="0" w:space="0" w:color="auto"/>
      </w:divBdr>
    </w:div>
    <w:div w:id="1565021537">
      <w:bodyDiv w:val="1"/>
      <w:marLeft w:val="0"/>
      <w:marRight w:val="0"/>
      <w:marTop w:val="0"/>
      <w:marBottom w:val="0"/>
      <w:divBdr>
        <w:top w:val="none" w:sz="0" w:space="0" w:color="auto"/>
        <w:left w:val="none" w:sz="0" w:space="0" w:color="auto"/>
        <w:bottom w:val="none" w:sz="0" w:space="0" w:color="auto"/>
        <w:right w:val="none" w:sz="0" w:space="0" w:color="auto"/>
      </w:divBdr>
    </w:div>
    <w:div w:id="1647932747">
      <w:bodyDiv w:val="1"/>
      <w:marLeft w:val="0"/>
      <w:marRight w:val="0"/>
      <w:marTop w:val="0"/>
      <w:marBottom w:val="0"/>
      <w:divBdr>
        <w:top w:val="none" w:sz="0" w:space="0" w:color="auto"/>
        <w:left w:val="none" w:sz="0" w:space="0" w:color="auto"/>
        <w:bottom w:val="none" w:sz="0" w:space="0" w:color="auto"/>
        <w:right w:val="none" w:sz="0" w:space="0" w:color="auto"/>
      </w:divBdr>
    </w:div>
    <w:div w:id="1853030458">
      <w:bodyDiv w:val="1"/>
      <w:marLeft w:val="0"/>
      <w:marRight w:val="0"/>
      <w:marTop w:val="0"/>
      <w:marBottom w:val="0"/>
      <w:divBdr>
        <w:top w:val="none" w:sz="0" w:space="0" w:color="auto"/>
        <w:left w:val="none" w:sz="0" w:space="0" w:color="auto"/>
        <w:bottom w:val="none" w:sz="0" w:space="0" w:color="auto"/>
        <w:right w:val="none" w:sz="0" w:space="0" w:color="auto"/>
      </w:divBdr>
    </w:div>
    <w:div w:id="1876694863">
      <w:bodyDiv w:val="1"/>
      <w:marLeft w:val="0"/>
      <w:marRight w:val="0"/>
      <w:marTop w:val="0"/>
      <w:marBottom w:val="0"/>
      <w:divBdr>
        <w:top w:val="none" w:sz="0" w:space="0" w:color="auto"/>
        <w:left w:val="none" w:sz="0" w:space="0" w:color="auto"/>
        <w:bottom w:val="none" w:sz="0" w:space="0" w:color="auto"/>
        <w:right w:val="none" w:sz="0" w:space="0" w:color="auto"/>
      </w:divBdr>
    </w:div>
    <w:div w:id="1986205246">
      <w:bodyDiv w:val="1"/>
      <w:marLeft w:val="0"/>
      <w:marRight w:val="0"/>
      <w:marTop w:val="0"/>
      <w:marBottom w:val="0"/>
      <w:divBdr>
        <w:top w:val="none" w:sz="0" w:space="0" w:color="auto"/>
        <w:left w:val="none" w:sz="0" w:space="0" w:color="auto"/>
        <w:bottom w:val="none" w:sz="0" w:space="0" w:color="auto"/>
        <w:right w:val="none" w:sz="0" w:space="0" w:color="auto"/>
      </w:divBdr>
    </w:div>
    <w:div w:id="19991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D197-6207-4480-93A9-2D9829F1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8</Pages>
  <Words>3961</Words>
  <Characters>22578</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ymüdürü</dc:creator>
  <cp:lastModifiedBy>ymüdürü</cp:lastModifiedBy>
  <cp:revision>171</cp:revision>
  <cp:lastPrinted>2019-05-10T10:26:00Z</cp:lastPrinted>
  <dcterms:created xsi:type="dcterms:W3CDTF">2018-08-01T10:29:00Z</dcterms:created>
  <dcterms:modified xsi:type="dcterms:W3CDTF">2019-05-10T10:26:00Z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148330296</vt:i4>
  </property>
</Properties>
</file>